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A86" w:rsidRPr="006E5974" w:rsidRDefault="006E5974" w:rsidP="003955F3">
      <w:pPr>
        <w:tabs>
          <w:tab w:val="left" w:pos="9450"/>
        </w:tabs>
        <w:jc w:val="center"/>
        <w:rPr>
          <w:rFonts w:ascii="Adobe Arabic" w:hAnsi="Adobe Arabic"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>
        <w:rPr>
          <w:rFonts w:ascii="Adobe Arabic" w:hAnsi="Adobe Arabic" w:cs="B Zar"/>
          <w:b/>
          <w:bCs/>
          <w:sz w:val="18"/>
          <w:szCs w:val="18"/>
          <w:rtl/>
          <w:lang w:bidi="fa-IR"/>
        </w:rPr>
        <w:t>باسمه تع</w:t>
      </w:r>
      <w:r>
        <w:rPr>
          <w:rFonts w:ascii="Adobe Arabic" w:hAnsi="Adobe Arabic" w:cs="B Zar" w:hint="cs"/>
          <w:b/>
          <w:bCs/>
          <w:sz w:val="18"/>
          <w:szCs w:val="18"/>
          <w:rtl/>
          <w:lang w:bidi="fa-IR"/>
        </w:rPr>
        <w:t>الی</w:t>
      </w:r>
    </w:p>
    <w:p w:rsidR="00826BC1" w:rsidRPr="006E5974" w:rsidRDefault="00826BC1" w:rsidP="003955F3">
      <w:pPr>
        <w:tabs>
          <w:tab w:val="left" w:pos="9450"/>
        </w:tabs>
        <w:jc w:val="center"/>
        <w:rPr>
          <w:rFonts w:ascii="Adobe Arabic" w:hAnsi="Adobe Arabic" w:cs="B Zar"/>
          <w:b/>
          <w:bCs/>
          <w:sz w:val="16"/>
          <w:szCs w:val="16"/>
          <w:rtl/>
          <w:lang w:bidi="fa-IR"/>
        </w:rPr>
      </w:pPr>
      <w:r w:rsidRPr="006E5974">
        <w:rPr>
          <w:rFonts w:ascii="Adobe Arabic" w:hAnsi="Adobe Arabic" w:cs="B Zar"/>
          <w:b/>
          <w:bCs/>
          <w:sz w:val="16"/>
          <w:szCs w:val="16"/>
          <w:rtl/>
          <w:lang w:bidi="fa-IR"/>
        </w:rPr>
        <w:t>زمان</w:t>
      </w:r>
      <w:r w:rsidR="007B18F2" w:rsidRPr="006E5974">
        <w:rPr>
          <w:rFonts w:ascii="Adobe Arabic" w:hAnsi="Adobe Arabic" w:cs="B Zar" w:hint="cs"/>
          <w:b/>
          <w:bCs/>
          <w:sz w:val="16"/>
          <w:szCs w:val="16"/>
          <w:rtl/>
          <w:lang w:bidi="fa-IR"/>
        </w:rPr>
        <w:t xml:space="preserve"> </w:t>
      </w:r>
      <w:r w:rsidRPr="006E5974">
        <w:rPr>
          <w:rFonts w:ascii="Adobe Arabic" w:hAnsi="Adobe Arabic" w:cs="B Zar"/>
          <w:b/>
          <w:bCs/>
          <w:sz w:val="16"/>
          <w:szCs w:val="16"/>
          <w:rtl/>
          <w:lang w:bidi="fa-IR"/>
        </w:rPr>
        <w:t>بندی دوره آم</w:t>
      </w:r>
      <w:r w:rsidR="007B18F2" w:rsidRPr="006E5974">
        <w:rPr>
          <w:rFonts w:ascii="Adobe Arabic" w:hAnsi="Adobe Arabic" w:cs="B Zar"/>
          <w:b/>
          <w:bCs/>
          <w:sz w:val="16"/>
          <w:szCs w:val="16"/>
          <w:rtl/>
          <w:lang w:bidi="fa-IR"/>
        </w:rPr>
        <w:t>وزشی (معلم تمدن ساز)-بخش خواهرا</w:t>
      </w:r>
      <w:r w:rsidR="007B18F2" w:rsidRPr="006E5974">
        <w:rPr>
          <w:rFonts w:ascii="Adobe Arabic" w:hAnsi="Adobe Arabic" w:cs="B Zar" w:hint="cs"/>
          <w:b/>
          <w:bCs/>
          <w:sz w:val="16"/>
          <w:szCs w:val="16"/>
          <w:rtl/>
          <w:lang w:bidi="fa-IR"/>
        </w:rPr>
        <w:t>ن</w:t>
      </w:r>
    </w:p>
    <w:tbl>
      <w:tblPr>
        <w:tblStyle w:val="TableGrid"/>
        <w:tblW w:w="0" w:type="auto"/>
        <w:tblInd w:w="1537" w:type="dxa"/>
        <w:tblLook w:val="04A0" w:firstRow="1" w:lastRow="0" w:firstColumn="1" w:lastColumn="0" w:noHBand="0" w:noVBand="1"/>
      </w:tblPr>
      <w:tblGrid>
        <w:gridCol w:w="2869"/>
        <w:gridCol w:w="974"/>
        <w:gridCol w:w="1345"/>
        <w:gridCol w:w="1428"/>
        <w:gridCol w:w="1354"/>
        <w:gridCol w:w="1222"/>
        <w:gridCol w:w="798"/>
        <w:gridCol w:w="1266"/>
        <w:gridCol w:w="1382"/>
      </w:tblGrid>
      <w:tr w:rsidR="00C8696D" w:rsidRPr="006E5974" w:rsidTr="006E5974">
        <w:tc>
          <w:tcPr>
            <w:tcW w:w="342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30/16 به بعد</w:t>
            </w:r>
          </w:p>
        </w:tc>
        <w:tc>
          <w:tcPr>
            <w:tcW w:w="1034" w:type="dxa"/>
          </w:tcPr>
          <w:p w:rsidR="006E5974" w:rsidRPr="006E5974" w:rsidRDefault="00C8696D" w:rsidP="006E5974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16-30/12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کلاس آموزشی سوم</w:t>
            </w:r>
          </w:p>
          <w:p w:rsidR="00C8696D" w:rsidRPr="006E5974" w:rsidRDefault="00C8696D" w:rsidP="00C8696D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45/12-30/11</w:t>
            </w:r>
          </w:p>
        </w:tc>
        <w:tc>
          <w:tcPr>
            <w:tcW w:w="1577" w:type="dxa"/>
          </w:tcPr>
          <w:p w:rsidR="00C8696D" w:rsidRDefault="00C8696D" w:rsidP="006E5974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کلاس آموزشی دو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 xml:space="preserve">م </w:t>
            </w:r>
          </w:p>
          <w:p w:rsidR="006E5974" w:rsidRPr="006E5974" w:rsidRDefault="006E5974" w:rsidP="006E5974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15/11-10</w:t>
            </w:r>
          </w:p>
        </w:tc>
        <w:tc>
          <w:tcPr>
            <w:tcW w:w="149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کلاس آموزشی اول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  <w:t>8/30-9/45</w:t>
            </w:r>
          </w:p>
        </w:tc>
        <w:tc>
          <w:tcPr>
            <w:tcW w:w="138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8-7</w:t>
            </w:r>
          </w:p>
        </w:tc>
        <w:tc>
          <w:tcPr>
            <w:tcW w:w="85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7-30/6</w:t>
            </w:r>
          </w:p>
        </w:tc>
        <w:tc>
          <w:tcPr>
            <w:tcW w:w="140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5-30/4</w:t>
            </w:r>
          </w:p>
        </w:tc>
        <w:tc>
          <w:tcPr>
            <w:tcW w:w="1553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روز و تاریخ</w:t>
            </w:r>
          </w:p>
        </w:tc>
      </w:tr>
      <w:tr w:rsidR="00C8696D" w:rsidRPr="006E5974" w:rsidTr="006E5974">
        <w:tc>
          <w:tcPr>
            <w:tcW w:w="342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18-30/16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افتتاحیه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40/19-18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برنامه جنگ شادی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30/21-20</w:t>
            </w:r>
          </w:p>
          <w:p w:rsidR="00C8696D" w:rsidRPr="006E5974" w:rsidRDefault="00C8696D" w:rsidP="003F23DD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نماز جماعت </w:t>
            </w:r>
            <w:r w:rsidRPr="006E5974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 xml:space="preserve">– 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شا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23-30/21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شب نشینی</w:t>
            </w:r>
          </w:p>
        </w:tc>
        <w:tc>
          <w:tcPr>
            <w:tcW w:w="103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5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712" w:type="dxa"/>
            <w:gridSpan w:val="5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53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جمعه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30/5/94</w:t>
            </w:r>
          </w:p>
        </w:tc>
      </w:tr>
      <w:tr w:rsidR="00C8696D" w:rsidRPr="006E5974" w:rsidTr="006E5974">
        <w:tc>
          <w:tcPr>
            <w:tcW w:w="342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30/16 حرکت به سمت تخت فولاد و گلستان شهدا-</w:t>
            </w:r>
          </w:p>
          <w:p w:rsidR="00C8696D" w:rsidRPr="006E5974" w:rsidRDefault="00C8696D" w:rsidP="00B83C5E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دعای توسل ومداحی</w:t>
            </w:r>
          </w:p>
          <w:p w:rsidR="00C8696D" w:rsidRPr="006E5974" w:rsidRDefault="00C8696D" w:rsidP="00B83C5E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30/2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شا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م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23 خاموشی</w:t>
            </w:r>
          </w:p>
        </w:tc>
        <w:tc>
          <w:tcPr>
            <w:tcW w:w="103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نماز جماعت- حدیث کسا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نهار- استراحت</w:t>
            </w:r>
          </w:p>
        </w:tc>
        <w:tc>
          <w:tcPr>
            <w:tcW w:w="1455" w:type="dxa"/>
          </w:tcPr>
          <w:p w:rsidR="00C8696D" w:rsidRPr="006E5974" w:rsidRDefault="00BA5FE2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پژوهشگران خانه بیداری</w:t>
            </w:r>
          </w:p>
          <w:p w:rsidR="00BA5FE2" w:rsidRPr="006E5974" w:rsidRDefault="00BA5FE2" w:rsidP="00BA5FE2">
            <w:pPr>
              <w:spacing w:before="240"/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(کلاس های خانه بیداری)</w:t>
            </w:r>
          </w:p>
          <w:p w:rsidR="00BA5FE2" w:rsidRPr="006E5974" w:rsidRDefault="00BA5FE2" w:rsidP="00BA5FE2">
            <w:pPr>
              <w:spacing w:before="240"/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توضیح مباحث دوره</w:t>
            </w:r>
          </w:p>
        </w:tc>
        <w:tc>
          <w:tcPr>
            <w:tcW w:w="1577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سخنرانی دکتر موسی نجفی(سالن همایش های خانه بیداری)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موضوع: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چهار موج بیداری اسلامی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9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بازدید از خانه مشروطیت </w:t>
            </w:r>
          </w:p>
          <w:p w:rsidR="00C8696D" w:rsidRPr="006E5974" w:rsidRDefault="00C8696D" w:rsidP="00C8696D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85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ورزش صبح گاهی</w:t>
            </w:r>
          </w:p>
        </w:tc>
        <w:tc>
          <w:tcPr>
            <w:tcW w:w="140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مناجات مسجد کوفه </w:t>
            </w:r>
            <w:r w:rsidRPr="006E5974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اذان و نماز جماعت-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دعای عهد</w:t>
            </w:r>
          </w:p>
        </w:tc>
        <w:tc>
          <w:tcPr>
            <w:tcW w:w="1553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31/5/94</w:t>
            </w:r>
          </w:p>
        </w:tc>
      </w:tr>
      <w:tr w:rsidR="00C8696D" w:rsidRPr="006E5974" w:rsidTr="006E5974">
        <w:tc>
          <w:tcPr>
            <w:tcW w:w="342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19-30/16 کرسی آزاد اندیشی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22-30/19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باغ ف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روز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</w:tc>
        <w:tc>
          <w:tcPr>
            <w:tcW w:w="103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نماز جماعت- حدیث کسا- نهار- استراحت</w:t>
            </w:r>
          </w:p>
        </w:tc>
        <w:tc>
          <w:tcPr>
            <w:tcW w:w="1455" w:type="dxa"/>
          </w:tcPr>
          <w:p w:rsidR="004062B6" w:rsidRPr="006E5974" w:rsidRDefault="00BA5FE2" w:rsidP="004062B6">
            <w:pPr>
              <w:spacing w:before="240"/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 xml:space="preserve">حجت الاسلام کاظمی </w:t>
            </w:r>
            <w:r w:rsidR="004062B6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آقای مصطفی مرتضوی خانم دکتر یوسفی</w:t>
            </w:r>
          </w:p>
          <w:p w:rsidR="00BA5FE2" w:rsidRPr="006E5974" w:rsidRDefault="00BA5FE2" w:rsidP="004062B6">
            <w:pPr>
              <w:spacing w:before="240"/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(سه کلاس 40 نفره)</w:t>
            </w:r>
          </w:p>
          <w:p w:rsidR="00C8696D" w:rsidRPr="006E5974" w:rsidRDefault="00BA5FE2" w:rsidP="004062B6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موضوع:ابعاد نهضت مشروطیت</w:t>
            </w:r>
          </w:p>
        </w:tc>
        <w:tc>
          <w:tcPr>
            <w:tcW w:w="1577" w:type="dxa"/>
          </w:tcPr>
          <w:p w:rsidR="00C8696D" w:rsidRPr="006E5974" w:rsidRDefault="00C8696D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حجت الاسلام کاظمی- آقای مصطفی مرتضوی- خانم دکتر یوسفی</w:t>
            </w:r>
          </w:p>
          <w:p w:rsidR="00C8696D" w:rsidRPr="006E5974" w:rsidRDefault="00C8696D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کلاس 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40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نفره)</w:t>
            </w:r>
          </w:p>
          <w:p w:rsidR="00C8696D" w:rsidRPr="006E5974" w:rsidRDefault="00C8696D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موضوع: ابعاد قیام تحریم تنباکو</w:t>
            </w:r>
          </w:p>
          <w:p w:rsidR="00C8696D" w:rsidRPr="006E5974" w:rsidRDefault="00C8696D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9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حجت الاسلام کاظمی- آقای مصطفی مرتضوی- خانم دکتر یوسفی</w:t>
            </w:r>
          </w:p>
          <w:p w:rsidR="00C8696D" w:rsidRPr="006E5974" w:rsidRDefault="00C8696D" w:rsidP="00C8696D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(3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کلاس 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40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نفره)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موضوع:</w:t>
            </w:r>
          </w:p>
          <w:p w:rsidR="00C8696D" w:rsidRPr="006E5974" w:rsidRDefault="00C8696D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شکل گیری هویت ملی ایرانیان </w:t>
            </w:r>
          </w:p>
        </w:tc>
        <w:tc>
          <w:tcPr>
            <w:tcW w:w="138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صبحانه</w:t>
            </w:r>
          </w:p>
        </w:tc>
        <w:tc>
          <w:tcPr>
            <w:tcW w:w="85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ورزش صبح گاهی</w:t>
            </w:r>
          </w:p>
        </w:tc>
        <w:tc>
          <w:tcPr>
            <w:tcW w:w="140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مناجات- اذان و نماز جماعت </w:t>
            </w:r>
            <w:r w:rsidRPr="006E5974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دعای عهد</w:t>
            </w:r>
          </w:p>
        </w:tc>
        <w:tc>
          <w:tcPr>
            <w:tcW w:w="1553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1/6/94</w:t>
            </w:r>
          </w:p>
        </w:tc>
      </w:tr>
      <w:tr w:rsidR="00C8696D" w:rsidRPr="006E5974" w:rsidTr="006E5974">
        <w:tc>
          <w:tcPr>
            <w:tcW w:w="3421" w:type="dxa"/>
          </w:tcPr>
          <w:p w:rsidR="004062B6" w:rsidRPr="006E5974" w:rsidRDefault="00C8696D" w:rsidP="004062B6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30/17-16 سخنرانی آقای مستاجران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جشن میلاد امام رضا(ع)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نمایشگاه عفاف و حجاب</w:t>
            </w:r>
          </w:p>
        </w:tc>
        <w:tc>
          <w:tcPr>
            <w:tcW w:w="103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نماز جماعت-حدیث کسا- نهار- استراحت</w:t>
            </w:r>
          </w:p>
        </w:tc>
        <w:tc>
          <w:tcPr>
            <w:tcW w:w="1455" w:type="dxa"/>
          </w:tcPr>
          <w:p w:rsidR="004062B6" w:rsidRPr="006E5974" w:rsidRDefault="004062B6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4062B6" w:rsidRPr="006E5974" w:rsidRDefault="004062B6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BA5FE2" w:rsidRPr="006E5974" w:rsidRDefault="004062B6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 xml:space="preserve"> سخنرانی آقای دکتر بانکی</w:t>
            </w:r>
          </w:p>
        </w:tc>
        <w:tc>
          <w:tcPr>
            <w:tcW w:w="1577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حجت الاسلام کاظمی- آقای مصطفی مرتضوی- خانم دکتر یوسفی</w:t>
            </w:r>
          </w:p>
          <w:p w:rsidR="00C8696D" w:rsidRPr="006E5974" w:rsidRDefault="00C8696D" w:rsidP="004062B6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4062B6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4062B6"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کلاس </w:t>
            </w:r>
            <w:r w:rsidR="004062B6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40 ن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فره)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موضوع: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ابعاد فرهنگی و سیاسی پهلوی دوم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9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حجت الاسلام کاظمی- آقای مصطفی مرتضوی- خانم دکتر یوسفی</w:t>
            </w:r>
          </w:p>
          <w:p w:rsidR="00C8696D" w:rsidRPr="006E5974" w:rsidRDefault="00C8696D" w:rsidP="00BA5FE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BA5FE2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کلاس </w:t>
            </w:r>
            <w:r w:rsidR="00BA5FE2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40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نفره)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موضوع: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ابعاد فرهنگی و سیاسی پهلوی اول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صبحانه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ورزش صبح گاهی</w:t>
            </w:r>
          </w:p>
        </w:tc>
        <w:tc>
          <w:tcPr>
            <w:tcW w:w="140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مناجات- اذان و نماز جماعت- دعای عهد</w:t>
            </w:r>
          </w:p>
        </w:tc>
        <w:tc>
          <w:tcPr>
            <w:tcW w:w="1553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2/6/94</w:t>
            </w:r>
          </w:p>
        </w:tc>
      </w:tr>
      <w:tr w:rsidR="00C8696D" w:rsidRPr="006E5974" w:rsidTr="006E5974">
        <w:tc>
          <w:tcPr>
            <w:tcW w:w="342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30/16 بازدید از ام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کن تاریخی نقش جهان برای میهمان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مشهدی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و حرکت به سمت باغ بهادران برای میهمان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اصفهانی</w:t>
            </w:r>
          </w:p>
        </w:tc>
        <w:tc>
          <w:tcPr>
            <w:tcW w:w="103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نماز جماعت- حدیث کسا- نهار- استراحت</w:t>
            </w:r>
          </w:p>
        </w:tc>
        <w:tc>
          <w:tcPr>
            <w:tcW w:w="145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7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سخنرانی 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 xml:space="preserve">یکی از 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اساتید دوره آقای کاظمی با آقای مرتضوی- پرسش و پاسخ- جمع بندی مباحث دوره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49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حجت الاسلام کاظمی- آقای مصطفی مرتضوی- خانم دکتر یوسفی</w:t>
            </w:r>
          </w:p>
          <w:p w:rsidR="00C8696D" w:rsidRPr="006E5974" w:rsidRDefault="00C8696D" w:rsidP="004062B6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(</w:t>
            </w:r>
            <w:r w:rsidR="004062B6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کلاس </w:t>
            </w:r>
            <w:r w:rsidR="004062B6"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>40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نفره)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موضوع: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نظریه تمدن</w:t>
            </w:r>
            <w:r w:rsidRPr="006E5974">
              <w:rPr>
                <w:rFonts w:ascii="Adobe Arabic" w:hAnsi="Adobe Arabic" w:cs="B Zar" w:hint="cs"/>
                <w:b/>
                <w:bCs/>
                <w:sz w:val="16"/>
                <w:szCs w:val="16"/>
                <w:rtl/>
                <w:lang w:bidi="fa-IR"/>
              </w:rPr>
              <w:t xml:space="preserve">ی </w:t>
            </w: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 رهبر معظم انقلاب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381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صبحانه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4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ورزش صبح گاهی</w:t>
            </w:r>
          </w:p>
        </w:tc>
        <w:tc>
          <w:tcPr>
            <w:tcW w:w="1405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مناجات- اذان و نماز جماعت- دعای عهد</w:t>
            </w:r>
          </w:p>
        </w:tc>
        <w:tc>
          <w:tcPr>
            <w:tcW w:w="1553" w:type="dxa"/>
          </w:tcPr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 xml:space="preserve">سه شنبه </w:t>
            </w:r>
          </w:p>
          <w:p w:rsidR="00C8696D" w:rsidRPr="006E5974" w:rsidRDefault="00C8696D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3/6/94</w:t>
            </w:r>
          </w:p>
        </w:tc>
      </w:tr>
      <w:tr w:rsidR="004062B6" w:rsidRPr="006E5974" w:rsidTr="006E5974">
        <w:tc>
          <w:tcPr>
            <w:tcW w:w="12622" w:type="dxa"/>
            <w:gridSpan w:val="8"/>
          </w:tcPr>
          <w:p w:rsidR="004062B6" w:rsidRPr="006E5974" w:rsidRDefault="004062B6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مراسم اختتامیه دوره</w:t>
            </w:r>
          </w:p>
        </w:tc>
        <w:tc>
          <w:tcPr>
            <w:tcW w:w="1553" w:type="dxa"/>
          </w:tcPr>
          <w:p w:rsidR="004062B6" w:rsidRPr="006E5974" w:rsidRDefault="004062B6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  <w:p w:rsidR="004062B6" w:rsidRPr="006E5974" w:rsidRDefault="004062B6" w:rsidP="007B18F2">
            <w:pPr>
              <w:jc w:val="center"/>
              <w:rPr>
                <w:rFonts w:ascii="Adobe Arabic" w:hAnsi="Adobe Arabic" w:cs="B Zar"/>
                <w:b/>
                <w:bCs/>
                <w:sz w:val="16"/>
                <w:szCs w:val="16"/>
                <w:lang w:bidi="fa-IR"/>
              </w:rPr>
            </w:pPr>
            <w:r w:rsidRPr="006E5974">
              <w:rPr>
                <w:rFonts w:ascii="Adobe Arabic" w:hAnsi="Adobe Arabic" w:cs="B Zar"/>
                <w:b/>
                <w:bCs/>
                <w:sz w:val="16"/>
                <w:szCs w:val="16"/>
                <w:rtl/>
                <w:lang w:bidi="fa-IR"/>
              </w:rPr>
              <w:t>4/6/94</w:t>
            </w:r>
          </w:p>
        </w:tc>
      </w:tr>
    </w:tbl>
    <w:p w:rsidR="007B18F2" w:rsidRPr="006E5974" w:rsidRDefault="007B18F2" w:rsidP="003F23DD">
      <w:pPr>
        <w:ind w:right="990"/>
        <w:rPr>
          <w:rFonts w:ascii="Adobe Arabic" w:hAnsi="Adobe Arabic" w:cs="B Zar"/>
          <w:b/>
          <w:bCs/>
          <w:sz w:val="24"/>
          <w:szCs w:val="24"/>
          <w:rtl/>
          <w:lang w:bidi="fa-IR"/>
        </w:rPr>
      </w:pPr>
    </w:p>
    <w:p w:rsidR="007B18F2" w:rsidRPr="006E5974" w:rsidRDefault="007B18F2" w:rsidP="007B18F2">
      <w:pPr>
        <w:pStyle w:val="ListParagraph"/>
        <w:ind w:left="432" w:right="990"/>
        <w:jc w:val="right"/>
        <w:rPr>
          <w:rFonts w:ascii="Adobe Arabic" w:hAnsi="Adobe Arabic" w:cs="B Zar"/>
          <w:b/>
          <w:bCs/>
          <w:sz w:val="24"/>
          <w:szCs w:val="24"/>
          <w:rtl/>
          <w:lang w:bidi="fa-IR"/>
        </w:rPr>
      </w:pPr>
    </w:p>
    <w:p w:rsidR="007B18F2" w:rsidRPr="006E5974" w:rsidRDefault="007B18F2" w:rsidP="003955F3">
      <w:pPr>
        <w:pStyle w:val="ListParagraph"/>
        <w:ind w:left="432" w:right="990"/>
        <w:jc w:val="right"/>
        <w:rPr>
          <w:rFonts w:ascii="Adobe Arabic" w:hAnsi="Adobe Arabic" w:cs="B Zar"/>
          <w:b/>
          <w:bCs/>
          <w:sz w:val="24"/>
          <w:szCs w:val="24"/>
          <w:rtl/>
          <w:lang w:bidi="fa-IR"/>
        </w:rPr>
      </w:pPr>
      <w:r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</w:t>
      </w:r>
      <w:r w:rsidR="00B83C5E" w:rsidRPr="006E5974">
        <w:rPr>
          <w:rFonts w:ascii="Adobe Arabic" w:hAnsi="Adobe Arabic" w:cs="B Zar"/>
          <w:b/>
          <w:bCs/>
          <w:sz w:val="24"/>
          <w:szCs w:val="24"/>
          <w:rtl/>
          <w:lang w:bidi="fa-IR"/>
        </w:rPr>
        <w:t>*تذکر</w:t>
      </w:r>
      <w:r w:rsidR="00B83C5E" w:rsidRPr="006E5974">
        <w:rPr>
          <w:rFonts w:ascii="Adobe Arabic" w:hAnsi="Adobe Arabic" w:cs="Adobe Arabic"/>
          <w:b/>
          <w:bCs/>
          <w:sz w:val="42"/>
          <w:szCs w:val="42"/>
          <w:rtl/>
          <w:lang w:bidi="fa-IR"/>
        </w:rPr>
        <w:t>!</w:t>
      </w:r>
      <w:r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7B18F2" w:rsidRPr="006E5974" w:rsidRDefault="006E5974" w:rsidP="003955F3">
      <w:pPr>
        <w:pStyle w:val="ListParagraph"/>
        <w:ind w:left="432" w:right="1350"/>
        <w:jc w:val="right"/>
        <w:rPr>
          <w:rFonts w:ascii="Adobe Arabic" w:hAnsi="Adobe Arabic" w:cs="B Zar"/>
          <w:b/>
          <w:bCs/>
          <w:sz w:val="16"/>
          <w:szCs w:val="16"/>
          <w:rtl/>
          <w:lang w:bidi="fa-IR"/>
        </w:rPr>
      </w:pPr>
      <w:r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 </w:t>
      </w:r>
      <w:r w:rsidR="00243F86" w:rsidRPr="006E5974">
        <w:rPr>
          <w:rFonts w:ascii="Adobe Arabic" w:hAnsi="Adobe Arabic" w:cs="B Zar"/>
          <w:b/>
          <w:bCs/>
          <w:sz w:val="24"/>
          <w:szCs w:val="24"/>
          <w:rtl/>
          <w:lang w:bidi="fa-IR"/>
        </w:rPr>
        <w:t>کلاس های آموزشی</w:t>
      </w:r>
      <w:r w:rsidR="004062B6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در سه</w:t>
      </w:r>
      <w:r w:rsidR="007B18F2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ساعت </w:t>
      </w:r>
      <w:r w:rsidR="004062B6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>45/9-30/8 و 15/11-10 و 45/12-30/11</w:t>
      </w:r>
      <w:r w:rsidR="007B18F2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>تشکیل می</w:t>
      </w:r>
      <w:r w:rsidR="00581441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</w:t>
      </w:r>
      <w:r w:rsidR="007B18F2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>شود.</w:t>
      </w:r>
      <w:r w:rsidR="00243F86" w:rsidRPr="006E5974">
        <w:rPr>
          <w:rFonts w:ascii="Adobe Arabic" w:hAnsi="Adobe Arabic" w:cs="B Zar"/>
          <w:b/>
          <w:bCs/>
          <w:sz w:val="24"/>
          <w:szCs w:val="24"/>
          <w:rtl/>
          <w:lang w:bidi="fa-IR"/>
        </w:rPr>
        <w:t xml:space="preserve"> پس از اتمام کلاس ها </w:t>
      </w:r>
      <w:r w:rsidR="004062B6" w:rsidRPr="006E5974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>بین سه گروه جا به جایی صورت میگیرد</w:t>
      </w:r>
      <w:r w:rsidR="003955F3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>.</w:t>
      </w:r>
      <w:r w:rsidR="003955F3">
        <w:rPr>
          <w:rFonts w:ascii="Adobe Arabic" w:hAnsi="Adobe Arabic" w:cs="B Zar"/>
          <w:b/>
          <w:bCs/>
          <w:sz w:val="24"/>
          <w:szCs w:val="24"/>
          <w:lang w:bidi="fa-IR"/>
        </w:rPr>
        <w:t xml:space="preserve">  </w:t>
      </w:r>
      <w:r w:rsidR="003955F3">
        <w:rPr>
          <w:rFonts w:ascii="Adobe Arabic" w:hAnsi="Adobe Arabic" w:cs="B Zar" w:hint="cs"/>
          <w:b/>
          <w:bCs/>
          <w:sz w:val="24"/>
          <w:szCs w:val="24"/>
          <w:rtl/>
          <w:lang w:bidi="fa-IR"/>
        </w:rPr>
        <w:t xml:space="preserve">  </w:t>
      </w:r>
    </w:p>
    <w:sectPr w:rsidR="007B18F2" w:rsidRPr="006E5974" w:rsidSect="00B83C5E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07B8D"/>
    <w:multiLevelType w:val="hybridMultilevel"/>
    <w:tmpl w:val="72DAB6AE"/>
    <w:lvl w:ilvl="0" w:tplc="F16076A0">
      <w:start w:val="2"/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C1"/>
    <w:rsid w:val="00001E9E"/>
    <w:rsid w:val="00053E26"/>
    <w:rsid w:val="00163116"/>
    <w:rsid w:val="001E3814"/>
    <w:rsid w:val="0020328A"/>
    <w:rsid w:val="00243F86"/>
    <w:rsid w:val="00371A86"/>
    <w:rsid w:val="003955F3"/>
    <w:rsid w:val="003F23DD"/>
    <w:rsid w:val="004020CD"/>
    <w:rsid w:val="004062B6"/>
    <w:rsid w:val="004170A7"/>
    <w:rsid w:val="00476548"/>
    <w:rsid w:val="004B0AA8"/>
    <w:rsid w:val="00521EC6"/>
    <w:rsid w:val="00581441"/>
    <w:rsid w:val="006A4021"/>
    <w:rsid w:val="006E5974"/>
    <w:rsid w:val="00774F19"/>
    <w:rsid w:val="007B18F2"/>
    <w:rsid w:val="00826BC1"/>
    <w:rsid w:val="00947845"/>
    <w:rsid w:val="009756CD"/>
    <w:rsid w:val="009B0ED6"/>
    <w:rsid w:val="009B7BC9"/>
    <w:rsid w:val="009E3928"/>
    <w:rsid w:val="009F39C6"/>
    <w:rsid w:val="00AE5C25"/>
    <w:rsid w:val="00B6435B"/>
    <w:rsid w:val="00B83C5E"/>
    <w:rsid w:val="00B918C3"/>
    <w:rsid w:val="00BA5FE2"/>
    <w:rsid w:val="00BF4783"/>
    <w:rsid w:val="00C8696D"/>
    <w:rsid w:val="00CB2921"/>
    <w:rsid w:val="00DD6725"/>
    <w:rsid w:val="00DE28F4"/>
    <w:rsid w:val="00E50D88"/>
    <w:rsid w:val="00FF2826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F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F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67BB9-6B1A-49B4-AEB6-519FD670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Mir</dc:creator>
  <cp:lastModifiedBy>esfahan</cp:lastModifiedBy>
  <cp:revision>2</cp:revision>
  <cp:lastPrinted>2015-08-21T16:56:00Z</cp:lastPrinted>
  <dcterms:created xsi:type="dcterms:W3CDTF">2015-08-23T06:21:00Z</dcterms:created>
  <dcterms:modified xsi:type="dcterms:W3CDTF">2015-08-23T06:21:00Z</dcterms:modified>
</cp:coreProperties>
</file>