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37" w:rsidRDefault="002F7137" w:rsidP="00441838">
      <w:pPr>
        <w:rPr>
          <w:rFonts w:hint="cs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4204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5246"/>
        <w:gridCol w:w="3827"/>
        <w:gridCol w:w="3119"/>
      </w:tblGrid>
      <w:tr w:rsidR="0025424E" w:rsidTr="00850FED">
        <w:trPr>
          <w:trHeight w:val="465"/>
          <w:jc w:val="center"/>
        </w:trPr>
        <w:tc>
          <w:tcPr>
            <w:tcW w:w="142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424E" w:rsidRPr="002F1206" w:rsidRDefault="0025424E" w:rsidP="0025424E">
            <w:pPr>
              <w:jc w:val="center"/>
              <w:rPr>
                <w:rFonts w:cs="2  Titr"/>
                <w:b/>
                <w:bCs/>
                <w:sz w:val="36"/>
                <w:szCs w:val="36"/>
                <w:rtl/>
                <w:lang w:bidi="fa-IR"/>
              </w:rPr>
            </w:pPr>
            <w:r w:rsidRPr="002F1206">
              <w:rPr>
                <w:rFonts w:cs="2  Titr" w:hint="cs"/>
                <w:b/>
                <w:bCs/>
                <w:sz w:val="36"/>
                <w:szCs w:val="36"/>
                <w:rtl/>
                <w:lang w:bidi="fa-IR"/>
              </w:rPr>
              <w:t>برنامه مراقبت همکاران در امتحانات نیمسال اول سال تحصیـــــلی 95-94</w:t>
            </w:r>
          </w:p>
        </w:tc>
      </w:tr>
      <w:tr w:rsidR="00850FED" w:rsidTr="005F76A6">
        <w:trPr>
          <w:trHeight w:val="354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40"/>
                <w:szCs w:val="40"/>
                <w:u w:val="single"/>
                <w:rtl/>
              </w:rPr>
            </w:pPr>
            <w:r w:rsidRPr="00A75315">
              <w:rPr>
                <w:rFonts w:cs="B Nazanin" w:hint="cs"/>
                <w:b/>
                <w:bCs/>
                <w:sz w:val="40"/>
                <w:szCs w:val="40"/>
                <w:u w:val="single"/>
                <w:rtl/>
              </w:rPr>
              <w:t>17-15 عصر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BA6A35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A75315">
              <w:rPr>
                <w:rFonts w:cs="B Nazanin" w:hint="cs"/>
                <w:b/>
                <w:bCs/>
                <w:sz w:val="40"/>
                <w:szCs w:val="40"/>
                <w:rtl/>
              </w:rPr>
              <w:t>سالن ورزشی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9D1DBC" w:rsidP="00BA6A35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A75315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101 </w:t>
            </w:r>
            <w:r w:rsidRPr="00A75315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–</w:t>
            </w:r>
            <w:r w:rsidRPr="00A75315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کارشناسی ارشد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9D1DBC" w:rsidP="009D1DBC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A75315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111 </w:t>
            </w:r>
            <w:r w:rsidRPr="00A75315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–</w:t>
            </w:r>
            <w:r w:rsidRPr="00A75315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رشته هنر</w:t>
            </w:r>
          </w:p>
        </w:tc>
      </w:tr>
      <w:tr w:rsidR="00850FED" w:rsidTr="005F76A6">
        <w:trPr>
          <w:trHeight w:val="948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شنبه  12/10/94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متقی </w:t>
            </w:r>
            <w:r w:rsidRPr="00A75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میرحیدری </w:t>
            </w:r>
            <w:r w:rsidRPr="00A75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–</w:t>
            </w: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ساسان پور، سرخی نژاد، یزدانی ، قدیری، تمیجی، پورموسوی، رسولی ، زجاجی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962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 14/10/94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9D1DBC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کشمیری، بهروز عباسی، قدیری، سهرابی، زجاجی، سنجری، پورموسوی، رسولی، مهدیخانی، شفیعی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شواخی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موحد نژاد</w:t>
            </w:r>
          </w:p>
        </w:tc>
      </w:tr>
      <w:tr w:rsidR="00850FED" w:rsidTr="005F76A6">
        <w:trPr>
          <w:trHeight w:val="821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 15/10/94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108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 16/10/94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9D1DBC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سالمی، مؤمنی، کیانی، آخوند مکه ای، یزدانی، قدیری، تمیجی، پورموسوی، رسولی، زجاجی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علی نجیمی</w:t>
            </w:r>
          </w:p>
        </w:tc>
      </w:tr>
      <w:tr w:rsidR="00850FED" w:rsidTr="005F76A6">
        <w:trPr>
          <w:trHeight w:val="85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  17/10/94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ذهبیون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108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شنبه  19/10/94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9D1DBC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قنبری، قاسمی، اقبال، قربانیان، مکه ای، سنجری، قدیری، مهدیخانی، پورموسوی، رسولی، زجاجی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نجفی</w:t>
            </w:r>
          </w:p>
          <w:p w:rsidR="00A75315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شفیعی</w:t>
            </w:r>
          </w:p>
        </w:tc>
      </w:tr>
      <w:tr w:rsidR="00850FED" w:rsidTr="005F76A6">
        <w:trPr>
          <w:trHeight w:val="838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 20/10/94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108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 21/10/94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313DC4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کریمی، ابراهیمی، قدیری، تمیجی، پورموسوی، رسولی، یزدانی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قلیلی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108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 22/10/94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1083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 23/10/94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313DC4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قجاوند، حاج مؤمنی، رُخ فرد، قدیری، پورموسوی، تمیجی، سهرابی، رسولی، سرخی نژاد، مهدیخانی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899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  24/10/94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A75315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  <w:r w:rsidRPr="00A75315">
              <w:rPr>
                <w:rFonts w:cs="2  Titr" w:hint="cs"/>
                <w:b/>
                <w:bCs/>
                <w:sz w:val="32"/>
                <w:szCs w:val="32"/>
                <w:rtl/>
              </w:rPr>
              <w:t>کلباسی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954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شنبه  26/10/94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313DC4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آ. ابراهیمی، متقی،  معتمدی، حجاری، امینی، قدیری، شفیعی، پورموسوی، رسولی، سنجری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  <w:tr w:rsidR="00850FED" w:rsidTr="005F76A6">
        <w:trPr>
          <w:trHeight w:val="947"/>
          <w:jc w:val="center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15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 28/10/94</w:t>
            </w:r>
          </w:p>
        </w:tc>
        <w:tc>
          <w:tcPr>
            <w:tcW w:w="5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313DC4" w:rsidP="0025424E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A75315">
              <w:rPr>
                <w:rFonts w:cs="2  Titr" w:hint="cs"/>
                <w:b/>
                <w:bCs/>
                <w:sz w:val="28"/>
                <w:szCs w:val="28"/>
                <w:rtl/>
              </w:rPr>
              <w:t>سالمی، سلیمی، پورموسوی، قدیری، رسولی، یزدانی، سرخی نژاد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FED" w:rsidRPr="00A75315" w:rsidRDefault="00850FED" w:rsidP="0025424E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</w:rPr>
            </w:pPr>
          </w:p>
        </w:tc>
      </w:tr>
    </w:tbl>
    <w:p w:rsidR="0025424E" w:rsidRDefault="0025424E" w:rsidP="00DA10DF"/>
    <w:sectPr w:rsidR="0025424E" w:rsidSect="00A75315">
      <w:pgSz w:w="23814" w:h="16840" w:orient="landscape" w:code="8"/>
      <w:pgMar w:top="142" w:right="567" w:bottom="567" w:left="567" w:header="567" w:footer="567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B1"/>
    <w:rsid w:val="000D58B4"/>
    <w:rsid w:val="0025424E"/>
    <w:rsid w:val="002A097E"/>
    <w:rsid w:val="002F1206"/>
    <w:rsid w:val="002F7137"/>
    <w:rsid w:val="003017C3"/>
    <w:rsid w:val="00313DC4"/>
    <w:rsid w:val="00340ED0"/>
    <w:rsid w:val="00441838"/>
    <w:rsid w:val="004D5EE2"/>
    <w:rsid w:val="005F29B6"/>
    <w:rsid w:val="005F76A6"/>
    <w:rsid w:val="00710B59"/>
    <w:rsid w:val="007D76DC"/>
    <w:rsid w:val="00827D13"/>
    <w:rsid w:val="00850FED"/>
    <w:rsid w:val="009D1DBC"/>
    <w:rsid w:val="00A75315"/>
    <w:rsid w:val="00A90642"/>
    <w:rsid w:val="00B360C1"/>
    <w:rsid w:val="00B37677"/>
    <w:rsid w:val="00BA6A35"/>
    <w:rsid w:val="00D43093"/>
    <w:rsid w:val="00DA10DF"/>
    <w:rsid w:val="00E20130"/>
    <w:rsid w:val="00E30F09"/>
    <w:rsid w:val="00E521A8"/>
    <w:rsid w:val="00FD640A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B45EC9-A76E-4F67-A36A-2D59CB8F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user</cp:lastModifiedBy>
  <cp:revision>2</cp:revision>
  <cp:lastPrinted>2015-12-27T07:45:00Z</cp:lastPrinted>
  <dcterms:created xsi:type="dcterms:W3CDTF">2015-12-28T07:47:00Z</dcterms:created>
  <dcterms:modified xsi:type="dcterms:W3CDTF">2015-12-28T07:47:00Z</dcterms:modified>
</cp:coreProperties>
</file>