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79F" w:rsidRDefault="00BF079F" w:rsidP="00BF079F">
      <w:pPr>
        <w:bidi/>
        <w:spacing w:after="0"/>
        <w:jc w:val="center"/>
        <w:rPr>
          <w:rFonts w:cs="B Nazanin"/>
          <w:color w:val="000000" w:themeColor="text1"/>
          <w:sz w:val="20"/>
          <w:szCs w:val="20"/>
          <w:rtl/>
          <w:lang w:bidi="fa-IR"/>
        </w:rPr>
      </w:pPr>
      <w:bookmarkStart w:id="0" w:name="_GoBack"/>
      <w:bookmarkEnd w:id="0"/>
      <w:r w:rsidRPr="00BF079F">
        <w:rPr>
          <w:rFonts w:cs="B Nazanin" w:hint="cs"/>
          <w:color w:val="000000" w:themeColor="text1"/>
          <w:sz w:val="20"/>
          <w:szCs w:val="20"/>
          <w:rtl/>
          <w:lang w:bidi="fa-IR"/>
        </w:rPr>
        <w:t>«باسمه تعالی»</w:t>
      </w:r>
    </w:p>
    <w:p w:rsidR="00BF079F" w:rsidRPr="00BF079F" w:rsidRDefault="00BF079F" w:rsidP="00BF079F">
      <w:pPr>
        <w:bidi/>
        <w:spacing w:after="0"/>
        <w:jc w:val="center"/>
        <w:rPr>
          <w:rFonts w:cs="B Nazanin"/>
          <w:color w:val="000000" w:themeColor="text1"/>
          <w:sz w:val="20"/>
          <w:szCs w:val="20"/>
          <w:rtl/>
          <w:lang w:bidi="fa-IR"/>
        </w:rPr>
      </w:pPr>
    </w:p>
    <w:p w:rsidR="007751B3" w:rsidRPr="0050662C" w:rsidRDefault="00BF079F" w:rsidP="00C5516C">
      <w:pPr>
        <w:bidi/>
        <w:spacing w:after="0"/>
        <w:jc w:val="center"/>
        <w:rPr>
          <w:rFonts w:cs="B Nazanin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50662C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«</w:t>
      </w:r>
      <w:r w:rsidR="007751B3" w:rsidRPr="0050662C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شیوه نامه بخش ویژه انتخاب انجمن پویا </w:t>
      </w:r>
      <w:r w:rsidR="0050277C" w:rsidRPr="0050662C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دوازدهمین</w:t>
      </w:r>
      <w:r w:rsidR="00C953C5" w:rsidRPr="0050662C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 جشنواره </w:t>
      </w:r>
      <w:r w:rsidR="00C5516C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بین المللی</w:t>
      </w:r>
      <w:r w:rsidR="00C953C5" w:rsidRPr="0050662C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 حرکت</w:t>
      </w:r>
      <w:r w:rsidRPr="0050662C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»</w:t>
      </w:r>
    </w:p>
    <w:p w:rsidR="001E6E26" w:rsidRPr="00F362B7" w:rsidRDefault="00225D24" w:rsidP="00606D8C">
      <w:pPr>
        <w:pStyle w:val="yiv2679044045msonormal"/>
        <w:shd w:val="clear" w:color="auto" w:fill="FFFFFF"/>
        <w:bidi/>
        <w:jc w:val="both"/>
        <w:rPr>
          <w:rFonts w:asciiTheme="minorHAnsi" w:eastAsiaTheme="minorHAnsi" w:hAnsiTheme="minorHAnsi" w:cs="B Nazanin"/>
          <w:color w:val="000000" w:themeColor="text1"/>
          <w:lang w:bidi="fa-IR"/>
        </w:rPr>
      </w:pP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    </w:t>
      </w:r>
      <w:r w:rsidR="001E6E26" w:rsidRPr="00F362B7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اين بخش به منظور ايجاد فرصتي</w:t>
      </w:r>
      <w:r w:rsidR="0050277C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مناسب</w:t>
      </w:r>
      <w:r w:rsidR="001E6E26" w:rsidRPr="00F362B7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براي انتقال تجربيات موفق انجمن‌هاي علمي دانشجويي</w:t>
      </w:r>
      <w:r w:rsidR="00623EA6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، اتحادیه انجمن</w:t>
      </w:r>
      <w:r w:rsidR="00623EA6">
        <w:rPr>
          <w:rFonts w:asciiTheme="minorHAnsi" w:eastAsiaTheme="minorHAnsi" w:hAnsiTheme="minorHAnsi" w:cs="B Nazanin"/>
          <w:color w:val="000000" w:themeColor="text1"/>
          <w:rtl/>
          <w:lang w:bidi="fa-IR"/>
        </w:rPr>
        <w:softHyphen/>
      </w:r>
      <w:r w:rsidR="00623EA6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های علمی دانشجویی</w:t>
      </w:r>
      <w:r w:rsidR="0050277C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و دانشجویان </w:t>
      </w:r>
      <w:r w:rsidR="0050277C" w:rsidRPr="00F362B7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با هدف هم افزايي و همكاري </w:t>
      </w:r>
      <w:r w:rsidR="0050277C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بین آنها</w:t>
      </w:r>
      <w:r w:rsidR="001E6E26" w:rsidRPr="00F362B7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ايجاد شده است. در اين بخش </w:t>
      </w:r>
      <w:r w:rsidR="0050277C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فعالیت</w:t>
      </w:r>
      <w:r w:rsidR="0050277C">
        <w:rPr>
          <w:rFonts w:asciiTheme="minorHAnsi" w:eastAsiaTheme="minorHAnsi" w:hAnsiTheme="minorHAnsi" w:cs="B Nazanin"/>
          <w:color w:val="000000" w:themeColor="text1"/>
          <w:rtl/>
          <w:lang w:bidi="fa-IR"/>
        </w:rPr>
        <w:softHyphen/>
      </w:r>
      <w:r w:rsidR="0050277C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های انجام شده</w:t>
      </w:r>
      <w:r w:rsidR="001E6E26" w:rsidRPr="00F362B7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در فاصله زمانی </w:t>
      </w:r>
      <w:r w:rsidR="0050277C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جشنواره یازدهم تا دوازدهم</w:t>
      </w:r>
      <w:r w:rsidR="001E6E26" w:rsidRPr="00F362B7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</w:t>
      </w:r>
      <w:r w:rsidR="00623EA6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قابل</w:t>
      </w:r>
      <w:r w:rsidR="001E6E26" w:rsidRPr="00F362B7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ارائه </w:t>
      </w:r>
      <w:r w:rsidR="00623EA6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هستند</w:t>
      </w:r>
      <w:r w:rsidR="001E6E26" w:rsidRPr="00F362B7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.</w:t>
      </w:r>
    </w:p>
    <w:p w:rsidR="00F93655" w:rsidRPr="00BF079F" w:rsidRDefault="00F93655" w:rsidP="007751B3">
      <w:p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شرایط ثبت نام</w:t>
      </w:r>
    </w:p>
    <w:p w:rsidR="00F93655" w:rsidRPr="00412F52" w:rsidRDefault="00225D24" w:rsidP="0075618E">
      <w:pPr>
        <w:bidi/>
        <w:spacing w:after="0"/>
        <w:jc w:val="both"/>
        <w:rPr>
          <w:rFonts w:cs="B Nazanin"/>
          <w:color w:val="000000" w:themeColor="text1"/>
          <w:spacing w:val="4"/>
          <w:sz w:val="24"/>
          <w:szCs w:val="24"/>
          <w:rtl/>
          <w:lang w:bidi="fa-IR"/>
        </w:rPr>
      </w:pPr>
      <w:r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 xml:space="preserve">     </w:t>
      </w:r>
      <w:r w:rsidR="00F93655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>انجمن</w:t>
      </w:r>
      <w:r w:rsidR="00F93655" w:rsidRPr="00412F52">
        <w:rPr>
          <w:rFonts w:cs="B Nazanin"/>
          <w:color w:val="000000" w:themeColor="text1"/>
          <w:spacing w:val="4"/>
          <w:sz w:val="24"/>
          <w:szCs w:val="24"/>
          <w:rtl/>
          <w:lang w:bidi="fa-IR"/>
        </w:rPr>
        <w:softHyphen/>
      </w:r>
      <w:r w:rsidR="00F93655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>های دانشگاه‌هایی که برای حضور در بخش نمایشگاهی ثبت نام نموده‌اند امکان حضور در این بخش را دارند.</w:t>
      </w:r>
      <w:r w:rsidR="00623EA6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 xml:space="preserve"> اتحادیه</w:t>
      </w:r>
      <w:r w:rsidR="00623EA6" w:rsidRPr="00412F52">
        <w:rPr>
          <w:rFonts w:cs="B Nazanin"/>
          <w:color w:val="000000" w:themeColor="text1"/>
          <w:spacing w:val="4"/>
          <w:sz w:val="24"/>
          <w:szCs w:val="24"/>
          <w:rtl/>
          <w:lang w:bidi="fa-IR"/>
        </w:rPr>
        <w:softHyphen/>
      </w:r>
      <w:r w:rsidR="00623EA6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>ها هم می</w:t>
      </w:r>
      <w:r w:rsidR="00623EA6" w:rsidRPr="00412F52">
        <w:rPr>
          <w:rFonts w:cs="B Nazanin"/>
          <w:color w:val="000000" w:themeColor="text1"/>
          <w:spacing w:val="4"/>
          <w:sz w:val="24"/>
          <w:szCs w:val="24"/>
          <w:rtl/>
          <w:lang w:bidi="fa-IR"/>
        </w:rPr>
        <w:softHyphen/>
      </w:r>
      <w:r w:rsidR="00623EA6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>توانند یکی از فعالیت</w:t>
      </w:r>
      <w:r w:rsidR="00623EA6" w:rsidRPr="00412F52">
        <w:rPr>
          <w:rFonts w:cs="B Nazanin"/>
          <w:color w:val="000000" w:themeColor="text1"/>
          <w:spacing w:val="4"/>
          <w:sz w:val="24"/>
          <w:szCs w:val="24"/>
          <w:rtl/>
          <w:lang w:bidi="fa-IR"/>
        </w:rPr>
        <w:softHyphen/>
      </w:r>
      <w:r w:rsidR="00623EA6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>های خود را در این بخش شرکت</w:t>
      </w:r>
      <w:r w:rsidR="00623EA6" w:rsidRPr="00412F52">
        <w:rPr>
          <w:rFonts w:cs="B Nazanin"/>
          <w:color w:val="000000" w:themeColor="text1"/>
          <w:spacing w:val="4"/>
          <w:sz w:val="24"/>
          <w:szCs w:val="24"/>
          <w:rtl/>
          <w:lang w:bidi="fa-IR"/>
        </w:rPr>
        <w:softHyphen/>
      </w:r>
      <w:r w:rsidR="008E3085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 xml:space="preserve"> </w:t>
      </w:r>
      <w:r w:rsidR="00623EA6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>دهند. دانشجویان هم می</w:t>
      </w:r>
      <w:r w:rsidR="00623EA6" w:rsidRPr="00412F52">
        <w:rPr>
          <w:rFonts w:cs="B Nazanin"/>
          <w:color w:val="000000" w:themeColor="text1"/>
          <w:spacing w:val="4"/>
          <w:sz w:val="24"/>
          <w:szCs w:val="24"/>
          <w:rtl/>
          <w:lang w:bidi="fa-IR"/>
        </w:rPr>
        <w:softHyphen/>
      </w:r>
      <w:r w:rsidR="00623EA6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>توانند یکی از فعالیت</w:t>
      </w:r>
      <w:r w:rsidR="00623EA6" w:rsidRPr="00412F52">
        <w:rPr>
          <w:rFonts w:cs="B Nazanin"/>
          <w:color w:val="000000" w:themeColor="text1"/>
          <w:spacing w:val="4"/>
          <w:sz w:val="24"/>
          <w:szCs w:val="24"/>
          <w:rtl/>
          <w:lang w:bidi="fa-IR"/>
        </w:rPr>
        <w:softHyphen/>
      </w:r>
      <w:r w:rsidR="00623EA6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>های خود را با هماهنگی دانشگاه محل تحصیل</w:t>
      </w:r>
      <w:r w:rsidR="008E3085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 xml:space="preserve"> </w:t>
      </w:r>
      <w:r w:rsidR="00623EA6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 xml:space="preserve">شان در بخش انجمن پویا ارائه کنند. </w:t>
      </w:r>
    </w:p>
    <w:p w:rsidR="00F93655" w:rsidRPr="00F93655" w:rsidRDefault="00F93655" w:rsidP="00F93655">
      <w:pPr>
        <w:bidi/>
        <w:spacing w:after="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:rsidR="007751B3" w:rsidRPr="00BF079F" w:rsidRDefault="007751B3" w:rsidP="007751B3">
      <w:p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زمان</w:t>
      </w:r>
      <w:r w:rsidRPr="00BF079F"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بندی رویداد</w:t>
      </w:r>
    </w:p>
    <w:p w:rsidR="007751B3" w:rsidRPr="00623EA6" w:rsidRDefault="007751B3" w:rsidP="00125055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24"/>
          <w:szCs w:val="24"/>
          <w:lang w:bidi="fa-IR"/>
        </w:rPr>
      </w:pPr>
      <w:r w:rsidRPr="00623EA6">
        <w:rPr>
          <w:rFonts w:cs="B Nazanin" w:hint="cs"/>
          <w:sz w:val="24"/>
          <w:szCs w:val="24"/>
          <w:rtl/>
          <w:lang w:bidi="fa-IR"/>
        </w:rPr>
        <w:t xml:space="preserve">مهلت ارسال </w:t>
      </w:r>
      <w:r w:rsidR="001E6E26" w:rsidRPr="00623EA6">
        <w:rPr>
          <w:rFonts w:cs="B Nazanin" w:hint="cs"/>
          <w:sz w:val="24"/>
          <w:szCs w:val="24"/>
          <w:rtl/>
          <w:lang w:bidi="fa-IR"/>
        </w:rPr>
        <w:t xml:space="preserve">فرم تکمیل شده: </w:t>
      </w:r>
      <w:r w:rsidR="00623EA6" w:rsidRPr="00623EA6">
        <w:rPr>
          <w:rFonts w:cs="B Nazanin" w:hint="cs"/>
          <w:sz w:val="24"/>
          <w:szCs w:val="24"/>
          <w:rtl/>
          <w:lang w:bidi="fa-IR"/>
        </w:rPr>
        <w:t xml:space="preserve">براساس برنامه زمانی دوازدهمین جشنواره </w:t>
      </w:r>
      <w:r w:rsidR="00125055" w:rsidRPr="00125055">
        <w:rPr>
          <w:rFonts w:cs="B Nazanin" w:hint="cs"/>
          <w:sz w:val="24"/>
          <w:szCs w:val="24"/>
          <w:rtl/>
          <w:lang w:bidi="fa-IR"/>
        </w:rPr>
        <w:t xml:space="preserve">بین المللی </w:t>
      </w:r>
      <w:r w:rsidR="00623EA6" w:rsidRPr="00623EA6">
        <w:rPr>
          <w:rFonts w:cs="B Nazanin" w:hint="cs"/>
          <w:sz w:val="24"/>
          <w:szCs w:val="24"/>
          <w:rtl/>
          <w:lang w:bidi="fa-IR"/>
        </w:rPr>
        <w:t>حرکت</w:t>
      </w:r>
      <w:r w:rsidR="00F93655" w:rsidRPr="00623EA6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7751B3" w:rsidRPr="00623EA6" w:rsidRDefault="007751B3" w:rsidP="00125055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623EA6">
        <w:rPr>
          <w:rFonts w:cs="B Nazanin" w:hint="cs"/>
          <w:sz w:val="24"/>
          <w:szCs w:val="24"/>
          <w:rtl/>
          <w:lang w:bidi="fa-IR"/>
        </w:rPr>
        <w:t>اعلام نتایج داوری</w:t>
      </w:r>
      <w:r w:rsidR="001E6E26" w:rsidRPr="00623EA6">
        <w:rPr>
          <w:rFonts w:cs="B Nazanin" w:hint="cs"/>
          <w:sz w:val="24"/>
          <w:szCs w:val="24"/>
          <w:rtl/>
          <w:lang w:bidi="fa-IR"/>
        </w:rPr>
        <w:t xml:space="preserve"> اولیه</w:t>
      </w:r>
      <w:r w:rsidRPr="00623EA6">
        <w:rPr>
          <w:rFonts w:cs="B Nazanin" w:hint="cs"/>
          <w:sz w:val="24"/>
          <w:szCs w:val="24"/>
          <w:rtl/>
          <w:lang w:bidi="fa-IR"/>
        </w:rPr>
        <w:t xml:space="preserve"> و برنامه نهایی </w:t>
      </w:r>
      <w:r w:rsidR="00FB30A8">
        <w:rPr>
          <w:rFonts w:cs="B Nazanin" w:hint="cs"/>
          <w:sz w:val="24"/>
          <w:szCs w:val="24"/>
          <w:rtl/>
          <w:lang w:bidi="fa-IR"/>
        </w:rPr>
        <w:t>سخنرانی</w:t>
      </w:r>
      <w:r w:rsidR="00FB30A8">
        <w:rPr>
          <w:rFonts w:cs="B Nazanin"/>
          <w:sz w:val="24"/>
          <w:szCs w:val="24"/>
          <w:rtl/>
          <w:lang w:bidi="fa-IR"/>
        </w:rPr>
        <w:softHyphen/>
      </w:r>
      <w:r w:rsidR="00FB30A8">
        <w:rPr>
          <w:rFonts w:cs="B Nazanin" w:hint="cs"/>
          <w:sz w:val="24"/>
          <w:szCs w:val="24"/>
          <w:rtl/>
          <w:lang w:bidi="fa-IR"/>
        </w:rPr>
        <w:t>ها</w:t>
      </w:r>
      <w:r w:rsidRPr="00623EA6">
        <w:rPr>
          <w:rFonts w:cs="B Nazanin" w:hint="cs"/>
          <w:sz w:val="24"/>
          <w:szCs w:val="24"/>
          <w:rtl/>
          <w:lang w:bidi="fa-IR"/>
        </w:rPr>
        <w:t xml:space="preserve">: </w:t>
      </w:r>
      <w:r w:rsidR="00623EA6" w:rsidRPr="00623EA6">
        <w:rPr>
          <w:rFonts w:cs="B Nazanin" w:hint="cs"/>
          <w:sz w:val="24"/>
          <w:szCs w:val="24"/>
          <w:rtl/>
          <w:lang w:bidi="fa-IR"/>
        </w:rPr>
        <w:t xml:space="preserve">براساس برنامه زمانی دوازدهمین جشنواره </w:t>
      </w:r>
      <w:r w:rsidR="00125055" w:rsidRPr="00125055">
        <w:rPr>
          <w:rFonts w:cs="B Nazanin" w:hint="cs"/>
          <w:sz w:val="24"/>
          <w:szCs w:val="24"/>
          <w:rtl/>
          <w:lang w:bidi="fa-IR"/>
        </w:rPr>
        <w:t xml:space="preserve">بین المللی </w:t>
      </w:r>
      <w:r w:rsidR="00623EA6" w:rsidRPr="00623EA6">
        <w:rPr>
          <w:rFonts w:cs="B Nazanin" w:hint="cs"/>
          <w:sz w:val="24"/>
          <w:szCs w:val="24"/>
          <w:rtl/>
          <w:lang w:bidi="fa-IR"/>
        </w:rPr>
        <w:t>حرکت</w:t>
      </w:r>
    </w:p>
    <w:p w:rsidR="007751B3" w:rsidRPr="00623EA6" w:rsidRDefault="00623EA6" w:rsidP="00125055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623EA6">
        <w:rPr>
          <w:rFonts w:cs="B Nazanin" w:hint="cs"/>
          <w:sz w:val="24"/>
          <w:szCs w:val="24"/>
          <w:rtl/>
          <w:lang w:bidi="fa-IR"/>
        </w:rPr>
        <w:t>زمان سخنرانی</w:t>
      </w:r>
      <w:r w:rsidRPr="00623EA6">
        <w:rPr>
          <w:rFonts w:cs="B Nazanin"/>
          <w:sz w:val="24"/>
          <w:szCs w:val="24"/>
          <w:rtl/>
          <w:lang w:bidi="fa-IR"/>
        </w:rPr>
        <w:softHyphen/>
      </w:r>
      <w:r w:rsidRPr="00623EA6">
        <w:rPr>
          <w:rFonts w:cs="B Nazanin" w:hint="cs"/>
          <w:sz w:val="24"/>
          <w:szCs w:val="24"/>
          <w:rtl/>
          <w:lang w:bidi="fa-IR"/>
        </w:rPr>
        <w:t>ها</w:t>
      </w:r>
      <w:r w:rsidR="007751B3" w:rsidRPr="00623EA6">
        <w:rPr>
          <w:rFonts w:cs="B Nazanin" w:hint="cs"/>
          <w:sz w:val="24"/>
          <w:szCs w:val="24"/>
          <w:rtl/>
          <w:lang w:bidi="fa-IR"/>
        </w:rPr>
        <w:t xml:space="preserve">: همزمان با برگزاری بخش نمایشگاهی </w:t>
      </w:r>
      <w:r w:rsidR="0050662C">
        <w:rPr>
          <w:rFonts w:cs="B Nazanin" w:hint="cs"/>
          <w:sz w:val="24"/>
          <w:szCs w:val="24"/>
          <w:rtl/>
          <w:lang w:bidi="fa-IR"/>
        </w:rPr>
        <w:t>دوازدهمین</w:t>
      </w:r>
      <w:r w:rsidR="00F362B7" w:rsidRPr="00623E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7751B3" w:rsidRPr="00623EA6">
        <w:rPr>
          <w:rFonts w:cs="B Nazanin" w:hint="cs"/>
          <w:sz w:val="24"/>
          <w:szCs w:val="24"/>
          <w:rtl/>
          <w:lang w:bidi="fa-IR"/>
        </w:rPr>
        <w:t>جشنواره</w:t>
      </w:r>
      <w:r w:rsidR="00F362B7" w:rsidRPr="00623E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125055" w:rsidRPr="00125055">
        <w:rPr>
          <w:rFonts w:cs="B Nazanin" w:hint="cs"/>
          <w:sz w:val="24"/>
          <w:szCs w:val="24"/>
          <w:rtl/>
          <w:lang w:bidi="fa-IR"/>
        </w:rPr>
        <w:t xml:space="preserve">بین المللی </w:t>
      </w:r>
      <w:r w:rsidR="00F362B7" w:rsidRPr="00623EA6">
        <w:rPr>
          <w:rFonts w:cs="B Nazanin" w:hint="cs"/>
          <w:sz w:val="24"/>
          <w:szCs w:val="24"/>
          <w:rtl/>
          <w:lang w:bidi="fa-IR"/>
        </w:rPr>
        <w:t>حرکت</w:t>
      </w:r>
      <w:r w:rsidR="007751B3" w:rsidRPr="00623EA6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F079F" w:rsidRPr="0050662C" w:rsidRDefault="00BF079F" w:rsidP="007751B3">
      <w:pPr>
        <w:bidi/>
        <w:spacing w:after="0"/>
        <w:jc w:val="both"/>
        <w:rPr>
          <w:rFonts w:cs="B Nazanin"/>
          <w:b/>
          <w:bCs/>
          <w:color w:val="000000" w:themeColor="text1"/>
          <w:sz w:val="14"/>
          <w:szCs w:val="14"/>
          <w:rtl/>
          <w:lang w:bidi="fa-IR"/>
        </w:rPr>
      </w:pPr>
    </w:p>
    <w:p w:rsidR="007751B3" w:rsidRPr="00BF079F" w:rsidRDefault="007751B3" w:rsidP="00BF079F">
      <w:p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مراحل برگزاری</w:t>
      </w:r>
    </w:p>
    <w:p w:rsidR="000A2473" w:rsidRDefault="00225D24" w:rsidP="00A17DC1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</w:t>
      </w:r>
      <w:r w:rsidR="007751B3" w:rsidRPr="00225D24">
        <w:rPr>
          <w:rFonts w:cs="B Nazanin" w:hint="cs"/>
          <w:b/>
          <w:bCs/>
          <w:i/>
          <w:iCs/>
          <w:color w:val="000000" w:themeColor="text1"/>
          <w:u w:val="single"/>
          <w:rtl/>
          <w:lang w:bidi="fa-IR"/>
        </w:rPr>
        <w:t>1- دریافت اطلاعات و چکیده سخنرانی</w:t>
      </w:r>
      <w:r w:rsidR="007751B3" w:rsidRPr="00225D24">
        <w:rPr>
          <w:rFonts w:cs="B Nazanin"/>
          <w:b/>
          <w:bCs/>
          <w:i/>
          <w:iCs/>
          <w:color w:val="000000" w:themeColor="text1"/>
          <w:u w:val="single"/>
          <w:rtl/>
          <w:lang w:bidi="fa-IR"/>
        </w:rPr>
        <w:softHyphen/>
      </w:r>
      <w:r w:rsidR="007751B3" w:rsidRPr="00225D24">
        <w:rPr>
          <w:rFonts w:cs="B Nazanin" w:hint="cs"/>
          <w:b/>
          <w:bCs/>
          <w:i/>
          <w:iCs/>
          <w:color w:val="000000" w:themeColor="text1"/>
          <w:u w:val="single"/>
          <w:rtl/>
          <w:lang w:bidi="fa-IR"/>
        </w:rPr>
        <w:t>ها</w:t>
      </w:r>
      <w:r w:rsidR="007751B3" w:rsidRPr="00640C9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A17DC1">
        <w:rPr>
          <w:rFonts w:cs="B Nazanin" w:hint="cs"/>
          <w:color w:val="000000" w:themeColor="text1"/>
          <w:sz w:val="24"/>
          <w:szCs w:val="24"/>
          <w:rtl/>
          <w:lang w:bidi="fa-IR"/>
        </w:rPr>
        <w:t>ورود اطلاعات انجمن</w:t>
      </w:r>
      <w:r w:rsidR="00A17DC1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A17DC1">
        <w:rPr>
          <w:rFonts w:cs="B Nazanin" w:hint="cs"/>
          <w:color w:val="000000" w:themeColor="text1"/>
          <w:sz w:val="24"/>
          <w:szCs w:val="24"/>
          <w:rtl/>
          <w:lang w:bidi="fa-IR"/>
        </w:rPr>
        <w:t>ها و دانشجویان داوطلب شرکت دراین بخش توسط کارشناس</w:t>
      </w:r>
      <w:r w:rsidR="00FB30A8">
        <w:rPr>
          <w:rFonts w:cs="B Nazanin" w:hint="cs"/>
          <w:color w:val="000000" w:themeColor="text1"/>
          <w:sz w:val="24"/>
          <w:szCs w:val="24"/>
          <w:rtl/>
          <w:lang w:bidi="fa-IR"/>
        </w:rPr>
        <w:t>ان</w:t>
      </w:r>
      <w:r w:rsidR="00A17DC1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دانشگاه</w:t>
      </w:r>
      <w:r w:rsidR="00A17DC1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A17DC1">
        <w:rPr>
          <w:rFonts w:cs="B Nazanin" w:hint="cs"/>
          <w:color w:val="000000" w:themeColor="text1"/>
          <w:sz w:val="24"/>
          <w:szCs w:val="24"/>
          <w:rtl/>
          <w:lang w:bidi="fa-IR"/>
        </w:rPr>
        <w:t>ها انجام می</w:t>
      </w:r>
      <w:r w:rsidR="00A17DC1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A17DC1">
        <w:rPr>
          <w:rFonts w:cs="B Nazanin" w:hint="cs"/>
          <w:color w:val="000000" w:themeColor="text1"/>
          <w:sz w:val="24"/>
          <w:szCs w:val="24"/>
          <w:rtl/>
          <w:lang w:bidi="fa-IR"/>
        </w:rPr>
        <w:t>شود. ورود اطلاعات اتحادیه</w:t>
      </w:r>
      <w:r w:rsidR="00A17DC1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A17DC1">
        <w:rPr>
          <w:rFonts w:cs="B Nazanin" w:hint="cs"/>
          <w:color w:val="000000" w:themeColor="text1"/>
          <w:sz w:val="24"/>
          <w:szCs w:val="24"/>
          <w:rtl/>
          <w:lang w:bidi="fa-IR"/>
        </w:rPr>
        <w:t>ها توسط دبیر اتحادیه انجام می</w:t>
      </w:r>
      <w:r w:rsidR="00A17DC1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A17DC1">
        <w:rPr>
          <w:rFonts w:cs="B Nazanin" w:hint="cs"/>
          <w:color w:val="000000" w:themeColor="text1"/>
          <w:sz w:val="24"/>
          <w:szCs w:val="24"/>
          <w:rtl/>
          <w:lang w:bidi="fa-IR"/>
        </w:rPr>
        <w:t>شود.</w:t>
      </w:r>
    </w:p>
    <w:p w:rsidR="00E2216F" w:rsidRDefault="00225D24" w:rsidP="008E3085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</w:t>
      </w:r>
      <w:r w:rsidR="000A2473">
        <w:rPr>
          <w:rFonts w:cs="B Nazanin" w:hint="cs"/>
          <w:color w:val="000000" w:themeColor="text1"/>
          <w:sz w:val="24"/>
          <w:szCs w:val="24"/>
          <w:rtl/>
          <w:lang w:bidi="fa-IR"/>
        </w:rPr>
        <w:t>علاوه بر</w:t>
      </w:r>
      <w:r w:rsidR="00A17DC1">
        <w:rPr>
          <w:rFonts w:cs="B Nazanin" w:hint="cs"/>
          <w:color w:val="000000" w:themeColor="text1"/>
          <w:sz w:val="24"/>
          <w:szCs w:val="24"/>
          <w:rtl/>
          <w:lang w:bidi="fa-IR"/>
        </w:rPr>
        <w:t>اطلاعات نماینده ارائه کننده سخنرانی</w:t>
      </w:r>
      <w:r w:rsidR="00FB30A8">
        <w:rPr>
          <w:rFonts w:cs="B Nazanin" w:hint="cs"/>
          <w:color w:val="000000" w:themeColor="text1"/>
          <w:sz w:val="24"/>
          <w:szCs w:val="24"/>
          <w:rtl/>
          <w:lang w:bidi="fa-IR"/>
        </w:rPr>
        <w:t>،</w:t>
      </w:r>
      <w:r w:rsidR="000A247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یک فایل</w:t>
      </w:r>
      <w:r w:rsidR="000A247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با فرمت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A2473" w:rsidRPr="000A2473">
        <w:rPr>
          <w:rFonts w:cs="B Nazanin"/>
          <w:color w:val="000000" w:themeColor="text1"/>
          <w:sz w:val="24"/>
          <w:szCs w:val="24"/>
          <w:lang w:bidi="fa-IR"/>
        </w:rPr>
        <w:t>Microsoft Word</w:t>
      </w:r>
      <w:r w:rsidR="000A2473">
        <w:rPr>
          <w:rFonts w:cs="B Nazanin"/>
          <w:color w:val="000000" w:themeColor="text1"/>
          <w:sz w:val="24"/>
          <w:szCs w:val="24"/>
          <w:lang w:bidi="fa-IR"/>
        </w:rPr>
        <w:t xml:space="preserve"> (Doc)</w:t>
      </w:r>
      <w:r w:rsidR="000A2473" w:rsidRPr="000A247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از اطلاعات سخنرانی</w:t>
      </w:r>
      <w:r w:rsidR="008E3085">
        <w:rPr>
          <w:rFonts w:cs="B Nazanin" w:hint="cs"/>
          <w:color w:val="000000" w:themeColor="text1"/>
          <w:sz w:val="24"/>
          <w:szCs w:val="24"/>
          <w:rtl/>
          <w:lang w:bidi="fa-IR"/>
        </w:rPr>
        <w:t>،</w:t>
      </w:r>
      <w:r w:rsidR="00F362B7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شامل عنوان سخنرانی و یک چکیده حداکثر 500 کلمه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ای</w:t>
      </w:r>
      <w:r w:rsidR="00F9365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A2473">
        <w:rPr>
          <w:rFonts w:cs="B Nazanin" w:hint="cs"/>
          <w:color w:val="000000" w:themeColor="text1"/>
          <w:sz w:val="24"/>
          <w:szCs w:val="24"/>
          <w:rtl/>
          <w:lang w:bidi="fa-IR"/>
        </w:rPr>
        <w:t>به همراه نام و نام خانوادگی فرد ارائه کننده، همکاران، نام انجمن علم</w:t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="008E3085">
        <w:rPr>
          <w:rFonts w:cs="B Nazanin" w:hint="cs"/>
          <w:color w:val="000000" w:themeColor="text1"/>
          <w:sz w:val="24"/>
          <w:szCs w:val="24"/>
          <w:rtl/>
          <w:lang w:bidi="fa-IR"/>
        </w:rPr>
        <w:t>،</w:t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دانشگاه و یا اتحادیه مربوطه به همراه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A247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فیلم کوتاهی (حداکثر با زمان 300 ثانیه و حجم </w:t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>10</w:t>
      </w:r>
      <w:r w:rsidR="000A2473">
        <w:rPr>
          <w:rFonts w:cs="B Nazanin" w:hint="cs"/>
          <w:color w:val="000000" w:themeColor="text1"/>
          <w:sz w:val="24"/>
          <w:szCs w:val="24"/>
          <w:rtl/>
          <w:lang w:bidi="fa-IR"/>
        </w:rPr>
        <w:t>مگابایت)</w:t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با فرمت </w:t>
      </w:r>
      <w:r w:rsidR="000E588B">
        <w:rPr>
          <w:rFonts w:cs="B Nazanin"/>
          <w:color w:val="000000" w:themeColor="text1"/>
          <w:sz w:val="24"/>
          <w:szCs w:val="24"/>
          <w:lang w:bidi="fa-IR"/>
        </w:rPr>
        <w:t>mp4</w:t>
      </w:r>
      <w:r w:rsidR="000A247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در پایگاه اینترنتی جشنواره بارگذاری و ارسال </w:t>
      </w:r>
      <w:r w:rsidR="00A17DC1">
        <w:rPr>
          <w:rFonts w:cs="B Nazanin" w:hint="cs"/>
          <w:color w:val="000000" w:themeColor="text1"/>
          <w:sz w:val="24"/>
          <w:szCs w:val="24"/>
          <w:rtl/>
          <w:lang w:bidi="fa-IR"/>
        </w:rPr>
        <w:t>خواهد شد</w:t>
      </w:r>
      <w:r w:rsidR="000A2473">
        <w:rPr>
          <w:rFonts w:cs="B Nazanin" w:hint="cs"/>
          <w:color w:val="000000" w:themeColor="text1"/>
          <w:sz w:val="24"/>
          <w:szCs w:val="24"/>
          <w:rtl/>
          <w:lang w:bidi="fa-IR"/>
        </w:rPr>
        <w:t>.</w:t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موضوع ارائه می</w:t>
      </w:r>
      <w:r w:rsidR="000E588B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تواند نتیجه کار یک انجمن علمی، اتحادیه و یا یک فرد دانشجو، باشد. </w:t>
      </w:r>
    </w:p>
    <w:p w:rsidR="007751B3" w:rsidRDefault="00562035" w:rsidP="00FB30A8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7751B3" w:rsidRPr="00640C9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* تبصره: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F9365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در هر سخنرانی 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یک فرد به عنوان ارائه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 xml:space="preserve">دهنده </w:t>
      </w:r>
      <w:r w:rsidR="00F93655">
        <w:rPr>
          <w:rFonts w:cs="B Nazanin" w:hint="cs"/>
          <w:color w:val="000000" w:themeColor="text1"/>
          <w:sz w:val="24"/>
          <w:szCs w:val="24"/>
          <w:rtl/>
          <w:lang w:bidi="fa-IR"/>
        </w:rPr>
        <w:t>معرفی می‌شود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که انجام سخنرانی و همچنین ارسال و پیگیری اطلاعات مربوط به آن توسط فرد ار</w:t>
      </w:r>
      <w:r w:rsidR="0050662C">
        <w:rPr>
          <w:rFonts w:cs="B Nazanin" w:hint="cs"/>
          <w:color w:val="000000" w:themeColor="text1"/>
          <w:sz w:val="24"/>
          <w:szCs w:val="24"/>
          <w:rtl/>
          <w:lang w:bidi="fa-IR"/>
        </w:rPr>
        <w:t>ا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ئه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 xml:space="preserve">دهنده صورت </w:t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>می</w:t>
      </w:r>
      <w:r w:rsidR="000E588B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گیرد.</w:t>
      </w:r>
    </w:p>
    <w:p w:rsidR="007751B3" w:rsidRPr="00640C9D" w:rsidRDefault="00225D24" w:rsidP="000E588B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</w:t>
      </w:r>
      <w:r w:rsidR="007751B3" w:rsidRPr="00225D24">
        <w:rPr>
          <w:rFonts w:cs="B Nazanin" w:hint="cs"/>
          <w:b/>
          <w:bCs/>
          <w:i/>
          <w:iCs/>
          <w:color w:val="000000" w:themeColor="text1"/>
          <w:u w:val="single"/>
          <w:rtl/>
          <w:lang w:bidi="fa-IR"/>
        </w:rPr>
        <w:t>2- پایش اولیه چکیده سخنرانی</w:t>
      </w:r>
      <w:r w:rsidR="007751B3" w:rsidRPr="00225D24">
        <w:rPr>
          <w:rFonts w:cs="B Nazanin"/>
          <w:b/>
          <w:bCs/>
          <w:i/>
          <w:iCs/>
          <w:color w:val="000000" w:themeColor="text1"/>
          <w:u w:val="single"/>
          <w:rtl/>
          <w:lang w:bidi="fa-IR"/>
        </w:rPr>
        <w:softHyphen/>
      </w:r>
      <w:r w:rsidR="007751B3" w:rsidRPr="00225D24">
        <w:rPr>
          <w:rFonts w:cs="B Nazanin" w:hint="cs"/>
          <w:b/>
          <w:bCs/>
          <w:i/>
          <w:iCs/>
          <w:color w:val="000000" w:themeColor="text1"/>
          <w:u w:val="single"/>
          <w:rtl/>
          <w:lang w:bidi="fa-IR"/>
        </w:rPr>
        <w:t>های ارسالی</w:t>
      </w:r>
      <w:r w:rsidR="007751B3" w:rsidRPr="00640C9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: 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دبیرخانه بر اساس معیارهای جشنواره به پایش اولیه چکیده</w:t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فیلم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سخنرانی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ها می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>پردازد</w:t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>،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این پایش بلافاصله پس از دریافت چکیده آغاز خواهد شد</w:t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. بعد از پایش اولیه، آثار پذیرفته شده برای ارائه در بخش نمایشگاهی جشنواره اعلام خواهند شد. </w:t>
      </w:r>
    </w:p>
    <w:p w:rsidR="007751B3" w:rsidRPr="00640C9D" w:rsidRDefault="00225D24" w:rsidP="00FB30A8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</w:t>
      </w:r>
      <w:r w:rsidR="007751B3" w:rsidRPr="00225D24">
        <w:rPr>
          <w:rFonts w:cs="B Nazanin" w:hint="cs"/>
          <w:b/>
          <w:bCs/>
          <w:i/>
          <w:iCs/>
          <w:color w:val="000000" w:themeColor="text1"/>
          <w:u w:val="single"/>
          <w:rtl/>
          <w:lang w:bidi="fa-IR"/>
        </w:rPr>
        <w:t>3- ارائه سخنرانی</w:t>
      </w:r>
      <w:r w:rsidR="007751B3" w:rsidRPr="00225D24">
        <w:rPr>
          <w:rFonts w:cs="B Nazanin"/>
          <w:b/>
          <w:bCs/>
          <w:i/>
          <w:iCs/>
          <w:color w:val="000000" w:themeColor="text1"/>
          <w:u w:val="single"/>
          <w:rtl/>
          <w:lang w:bidi="fa-IR"/>
        </w:rPr>
        <w:softHyphen/>
      </w:r>
      <w:r w:rsidR="007751B3" w:rsidRPr="00225D24">
        <w:rPr>
          <w:rFonts w:cs="B Nazanin" w:hint="cs"/>
          <w:b/>
          <w:bCs/>
          <w:i/>
          <w:iCs/>
          <w:color w:val="000000" w:themeColor="text1"/>
          <w:u w:val="single"/>
          <w:rtl/>
          <w:lang w:bidi="fa-IR"/>
        </w:rPr>
        <w:t>ها:</w:t>
      </w:r>
      <w:r w:rsidR="007751B3" w:rsidRPr="00640C9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ارائه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دهندگان سخنرانی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های پذیرفته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شده توسط کمیته علمی می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بایست بر اساس برنامه زمانی نهایی سخنرانی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ها که </w:t>
      </w:r>
      <w:r w:rsidR="003C6926">
        <w:rPr>
          <w:rFonts w:cs="B Nazanin" w:hint="cs"/>
          <w:color w:val="000000" w:themeColor="text1"/>
          <w:sz w:val="24"/>
          <w:szCs w:val="24"/>
          <w:rtl/>
          <w:lang w:bidi="fa-IR"/>
        </w:rPr>
        <w:t>تا</w:t>
      </w:r>
      <w:r w:rsidR="0050662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C6926">
        <w:rPr>
          <w:rFonts w:cs="B Nazanin" w:hint="cs"/>
          <w:color w:val="000000" w:themeColor="text1"/>
          <w:sz w:val="24"/>
          <w:szCs w:val="24"/>
          <w:rtl/>
          <w:lang w:bidi="fa-IR"/>
        </w:rPr>
        <w:t>قبل از اجرای بخش نمایشگاهی جشنواره</w:t>
      </w:r>
      <w:r w:rsidR="007751B3" w:rsidRPr="006E229D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منتشر خواهد شد، از یک ساعت قبل در محل برای ایراد سخنرانی حاضر بوده و خود را به کمیته علمی معرفی نمایند و همچنین در صورت داشتن فایل پاورپوینت، آن را به مسئول فنی سخنرانی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ها تحویل دهند.</w:t>
      </w:r>
    </w:p>
    <w:p w:rsidR="007751B3" w:rsidRPr="00640C9D" w:rsidRDefault="00225D24" w:rsidP="003C6926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</w:t>
      </w:r>
      <w:r w:rsidR="007751B3" w:rsidRPr="00225D24">
        <w:rPr>
          <w:rFonts w:cs="B Nazanin" w:hint="cs"/>
          <w:b/>
          <w:bCs/>
          <w:i/>
          <w:iCs/>
          <w:color w:val="000000" w:themeColor="text1"/>
          <w:u w:val="single"/>
          <w:rtl/>
          <w:lang w:bidi="fa-IR"/>
        </w:rPr>
        <w:t>4- داوری سخنرانی</w:t>
      </w:r>
      <w:r w:rsidR="007751B3" w:rsidRPr="00225D24">
        <w:rPr>
          <w:rFonts w:cs="B Nazanin"/>
          <w:b/>
          <w:bCs/>
          <w:i/>
          <w:iCs/>
          <w:color w:val="000000" w:themeColor="text1"/>
          <w:u w:val="single"/>
          <w:rtl/>
          <w:lang w:bidi="fa-IR"/>
        </w:rPr>
        <w:softHyphen/>
      </w:r>
      <w:r w:rsidR="007751B3" w:rsidRPr="00225D24">
        <w:rPr>
          <w:rFonts w:cs="B Nazanin" w:hint="cs"/>
          <w:b/>
          <w:bCs/>
          <w:i/>
          <w:iCs/>
          <w:color w:val="000000" w:themeColor="text1"/>
          <w:u w:val="single"/>
          <w:rtl/>
          <w:lang w:bidi="fa-IR"/>
        </w:rPr>
        <w:t>ها</w:t>
      </w:r>
      <w:r w:rsidR="007751B3" w:rsidRPr="00640C9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: 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داوری سخنرانی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ها در دو مرحله </w:t>
      </w:r>
      <w:r w:rsidR="003C6926">
        <w:rPr>
          <w:rFonts w:cs="B Nazanin" w:hint="cs"/>
          <w:color w:val="000000" w:themeColor="text1"/>
          <w:sz w:val="24"/>
          <w:szCs w:val="24"/>
          <w:rtl/>
          <w:lang w:bidi="fa-IR"/>
        </w:rPr>
        <w:t>انجام می</w:t>
      </w:r>
      <w:r w:rsidR="003C6926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3C6926">
        <w:rPr>
          <w:rFonts w:cs="B Nazanin" w:hint="cs"/>
          <w:color w:val="000000" w:themeColor="text1"/>
          <w:sz w:val="24"/>
          <w:szCs w:val="24"/>
          <w:rtl/>
          <w:lang w:bidi="fa-IR"/>
        </w:rPr>
        <w:t>شود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. مرحله اول مربوط به پذیرش</w:t>
      </w:r>
      <w:r w:rsidR="006E22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فیلم و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چکیده سخنرانی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های ارسالی می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باشد که اعلام نتایج آن </w:t>
      </w:r>
      <w:r w:rsidR="003C6926">
        <w:rPr>
          <w:rFonts w:cs="B Nazanin" w:hint="cs"/>
          <w:color w:val="000000" w:themeColor="text1"/>
          <w:sz w:val="24"/>
          <w:szCs w:val="24"/>
          <w:rtl/>
          <w:lang w:bidi="fa-IR"/>
        </w:rPr>
        <w:t>تا قبل از بخش نمایشگاهی اعلام خواهد شد</w:t>
      </w:r>
      <w:r w:rsidR="006E229D">
        <w:rPr>
          <w:rFonts w:cs="B Nazanin" w:hint="cs"/>
          <w:color w:val="000000" w:themeColor="text1"/>
          <w:sz w:val="24"/>
          <w:szCs w:val="24"/>
          <w:rtl/>
          <w:lang w:bidi="fa-IR"/>
        </w:rPr>
        <w:t>.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در مرحله دوم، سخنرانی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ها</w:t>
      </w:r>
      <w:r w:rsidR="003C692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ی </w:t>
      </w:r>
      <w:r w:rsidR="003C6926">
        <w:rPr>
          <w:rFonts w:cs="B Nazanin" w:hint="cs"/>
          <w:color w:val="000000" w:themeColor="text1"/>
          <w:sz w:val="24"/>
          <w:szCs w:val="24"/>
          <w:rtl/>
          <w:lang w:bidi="fa-IR"/>
        </w:rPr>
        <w:lastRenderedPageBreak/>
        <w:t>پذیرفته شده برای ارائه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، به تفکیک موضوعات تخصصی توسط متخصصین علمی، در حین ایراد سخنرانی مورد داوری قرار می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گیرند.</w:t>
      </w:r>
    </w:p>
    <w:p w:rsidR="007751B3" w:rsidRPr="00640C9D" w:rsidRDefault="00225D24" w:rsidP="003C6926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</w:t>
      </w:r>
      <w:r w:rsidR="007751B3" w:rsidRPr="00225D24">
        <w:rPr>
          <w:rFonts w:cs="B Nazanin" w:hint="cs"/>
          <w:b/>
          <w:bCs/>
          <w:i/>
          <w:iCs/>
          <w:color w:val="000000" w:themeColor="text1"/>
          <w:u w:val="single"/>
          <w:rtl/>
          <w:lang w:bidi="fa-IR"/>
        </w:rPr>
        <w:t>5- مرحله نهایی و اختتامیه:</w:t>
      </w:r>
      <w:r w:rsidR="007751B3" w:rsidRPr="00225D24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در اختتامیه جشنواره، بر اساس مجموع امتیازات داوران، </w:t>
      </w:r>
      <w:r w:rsidR="006E229D">
        <w:rPr>
          <w:rFonts w:cs="B Nazanin" w:hint="cs"/>
          <w:color w:val="000000" w:themeColor="text1"/>
          <w:sz w:val="24"/>
          <w:szCs w:val="24"/>
          <w:rtl/>
          <w:lang w:bidi="fa-IR"/>
        </w:rPr>
        <w:t>سخنرانان برگزیده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به عنوان </w:t>
      </w:r>
      <w:r w:rsidR="007751B3" w:rsidRPr="00640C9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«سخنران برتر»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موفق به اخذ تندیس و هدایای جشنواره خواهند شد. </w:t>
      </w:r>
    </w:p>
    <w:p w:rsidR="007751B3" w:rsidRPr="00640C9D" w:rsidRDefault="007751B3" w:rsidP="007751B3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:rsidR="00BF079F" w:rsidRDefault="00BF079F" w:rsidP="007751B3">
      <w:pPr>
        <w:bidi/>
        <w:spacing w:after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7751B3" w:rsidRPr="00BF079F" w:rsidRDefault="007751B3" w:rsidP="00BF079F">
      <w:p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محور سخنرانی</w:t>
      </w:r>
      <w:r w:rsidRPr="00BF079F"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ها</w:t>
      </w:r>
    </w:p>
    <w:p w:rsidR="00515B8D" w:rsidRPr="00412F52" w:rsidRDefault="00515B8D" w:rsidP="00515B8D">
      <w:pPr>
        <w:bidi/>
        <w:spacing w:after="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12F52">
        <w:rPr>
          <w:rFonts w:cs="B Nazanin" w:hint="cs"/>
          <w:b/>
          <w:bCs/>
          <w:sz w:val="24"/>
          <w:szCs w:val="24"/>
          <w:rtl/>
          <w:lang w:bidi="fa-IR"/>
        </w:rPr>
        <w:t>*سخنرانی</w:t>
      </w:r>
      <w:r w:rsidRPr="00412F52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412F52">
        <w:rPr>
          <w:rFonts w:cs="B Nazanin" w:hint="cs"/>
          <w:b/>
          <w:bCs/>
          <w:sz w:val="24"/>
          <w:szCs w:val="24"/>
          <w:rtl/>
          <w:lang w:bidi="fa-IR"/>
        </w:rPr>
        <w:t>ها باید ارائه گزارش و انتقال تجربیات فعالیت</w:t>
      </w:r>
      <w:r w:rsidRPr="00412F52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412F52">
        <w:rPr>
          <w:rFonts w:cs="B Nazanin" w:hint="cs"/>
          <w:b/>
          <w:bCs/>
          <w:sz w:val="24"/>
          <w:szCs w:val="24"/>
          <w:rtl/>
          <w:lang w:bidi="fa-IR"/>
        </w:rPr>
        <w:t>های انجام شده توسط یک یا چند نفر، یک یا چند انجمن</w:t>
      </w:r>
      <w:r w:rsidRPr="00412F52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412F52">
        <w:rPr>
          <w:rFonts w:cs="B Nazanin" w:hint="cs"/>
          <w:b/>
          <w:bCs/>
          <w:sz w:val="24"/>
          <w:szCs w:val="24"/>
          <w:rtl/>
          <w:lang w:bidi="fa-IR"/>
        </w:rPr>
        <w:t xml:space="preserve"> علمی دانشجویی و یا یک یا چند</w:t>
      </w:r>
      <w:r w:rsidR="00FB30A8" w:rsidRPr="00412F5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12F52">
        <w:rPr>
          <w:rFonts w:cs="B Nazanin" w:hint="cs"/>
          <w:b/>
          <w:bCs/>
          <w:sz w:val="24"/>
          <w:szCs w:val="24"/>
          <w:rtl/>
          <w:lang w:bidi="fa-IR"/>
        </w:rPr>
        <w:t>اتحادیه باشند.</w:t>
      </w:r>
    </w:p>
    <w:p w:rsidR="007751B3" w:rsidRPr="00640C9D" w:rsidRDefault="007751B3" w:rsidP="003C6926">
      <w:pPr>
        <w:pStyle w:val="ListParagraph"/>
        <w:bidi/>
        <w:spacing w:after="0"/>
        <w:ind w:left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640C9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- محورهای تخصصی</w:t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شامل کلیه رشته</w:t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>ها و شاخه</w:t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 xml:space="preserve">های </w:t>
      </w:r>
      <w:r w:rsidR="00515B8D">
        <w:rPr>
          <w:rFonts w:cs="B Nazanin" w:hint="cs"/>
          <w:color w:val="000000" w:themeColor="text1"/>
          <w:sz w:val="24"/>
          <w:szCs w:val="24"/>
          <w:rtl/>
          <w:lang w:bidi="fa-IR"/>
        </w:rPr>
        <w:t>دانشگاهی</w:t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علوم بین رشته‌ای</w:t>
      </w:r>
      <w:r w:rsidR="00515B8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است. </w:t>
      </w:r>
      <w:r w:rsidR="001E4DA7">
        <w:rPr>
          <w:rFonts w:cs="B Nazanin" w:hint="cs"/>
          <w:color w:val="000000" w:themeColor="text1"/>
          <w:sz w:val="24"/>
          <w:szCs w:val="24"/>
          <w:rtl/>
          <w:lang w:bidi="fa-IR"/>
        </w:rPr>
        <w:t>موضوع سخنرانی باید گزارش و انتقال تجربیات یک یا چند فعالیت انجام شده در بازه زمانی مشخص شده برای آثار ارسالی به جشنواره باشد.</w:t>
      </w:r>
    </w:p>
    <w:p w:rsidR="007751B3" w:rsidRPr="00640C9D" w:rsidRDefault="007751B3" w:rsidP="00515B8D">
      <w:pPr>
        <w:pStyle w:val="ListParagraph"/>
        <w:bidi/>
        <w:spacing w:after="0"/>
        <w:ind w:left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640C9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* تبصره:</w:t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سخنرانی</w:t>
      </w:r>
      <w:r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هایی که در محورهای تخصصی ارائه می</w:t>
      </w:r>
      <w:r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شوند، می</w:t>
      </w:r>
      <w:r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بایست دارای توضیحات قابل فهم برای عموم باشند و ویژگی کاربردی</w:t>
      </w:r>
      <w:r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بودن و ترویجی</w:t>
      </w:r>
      <w:r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بودن عمومی را رعایت کرده</w:t>
      </w:r>
      <w:r w:rsidR="0050662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باشند.</w:t>
      </w:r>
    </w:p>
    <w:p w:rsidR="007751B3" w:rsidRPr="00BF079F" w:rsidRDefault="007751B3" w:rsidP="00BF079F">
      <w:p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شرکت‌کنندگان</w:t>
      </w:r>
    </w:p>
    <w:p w:rsidR="007751B3" w:rsidRDefault="00515B8D" w:rsidP="0075618E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انجمن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های علمی دانشجویی</w:t>
      </w:r>
    </w:p>
    <w:p w:rsidR="00515B8D" w:rsidRDefault="00515B8D" w:rsidP="0075618E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اتحادیه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های انجمن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های علمی دانشجویی</w:t>
      </w:r>
    </w:p>
    <w:p w:rsidR="003C6926" w:rsidRPr="00640C9D" w:rsidRDefault="003C6926" w:rsidP="00FB30A8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دانشجویان تمام رشته</w:t>
      </w:r>
      <w:r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های دانشگاهی در تمامی مقاطع تحصیلی</w:t>
      </w:r>
    </w:p>
    <w:p w:rsidR="003C6926" w:rsidRPr="00640C9D" w:rsidRDefault="003C6926" w:rsidP="00B22E79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دانشجویان بین</w:t>
      </w:r>
      <w:r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المللی (دانشجویان خارجی </w:t>
      </w:r>
      <w:r w:rsidR="00B22E79">
        <w:rPr>
          <w:rFonts w:cs="B Nazanin" w:hint="cs"/>
          <w:color w:val="000000" w:themeColor="text1"/>
          <w:sz w:val="24"/>
          <w:szCs w:val="24"/>
          <w:rtl/>
          <w:lang w:bidi="fa-IR"/>
        </w:rPr>
        <w:t>دانشگاه</w:t>
      </w:r>
      <w:r w:rsidR="00B22E79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B22E79">
        <w:rPr>
          <w:rFonts w:cs="B Nazanin" w:hint="cs"/>
          <w:color w:val="000000" w:themeColor="text1"/>
          <w:sz w:val="24"/>
          <w:szCs w:val="24"/>
          <w:rtl/>
          <w:lang w:bidi="fa-IR"/>
        </w:rPr>
        <w:t>های داخل کشور</w:t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)</w:t>
      </w:r>
    </w:p>
    <w:p w:rsidR="007751B3" w:rsidRPr="00BF079F" w:rsidRDefault="003C6926" w:rsidP="00BF079F">
      <w:p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سهمیه</w:t>
      </w:r>
      <w:r w:rsidRPr="00BF079F"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ها</w:t>
      </w:r>
    </w:p>
    <w:p w:rsidR="003C6926" w:rsidRDefault="003C6926" w:rsidP="00125055">
      <w:pPr>
        <w:pStyle w:val="ListParagraph"/>
        <w:numPr>
          <w:ilvl w:val="0"/>
          <w:numId w:val="4"/>
        </w:numPr>
        <w:bidi/>
        <w:spacing w:after="0"/>
        <w:jc w:val="lowKashida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دانشگاه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های گروه یک (براساس شیوه نامه دوازدهمین جشنواره </w:t>
      </w:r>
      <w:r w:rsidR="00125055" w:rsidRPr="00125055">
        <w:rPr>
          <w:rFonts w:cs="B Nazanin" w:hint="cs"/>
          <w:sz w:val="24"/>
          <w:szCs w:val="24"/>
          <w:rtl/>
          <w:lang w:bidi="fa-IR"/>
        </w:rPr>
        <w:t xml:space="preserve">بین المللی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حرکت): 6 سهمیه</w:t>
      </w:r>
      <w:r w:rsidR="0075618E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سخنرانی</w:t>
      </w:r>
    </w:p>
    <w:p w:rsidR="0075618E" w:rsidRDefault="0075618E" w:rsidP="0075618E">
      <w:pPr>
        <w:pStyle w:val="ListParagraph"/>
        <w:numPr>
          <w:ilvl w:val="0"/>
          <w:numId w:val="4"/>
        </w:numPr>
        <w:bidi/>
        <w:spacing w:after="0"/>
        <w:jc w:val="lowKashida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دانشگاه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های گروه دو: چهار سهمیه سخنرانی</w:t>
      </w:r>
    </w:p>
    <w:p w:rsidR="0075618E" w:rsidRDefault="0075618E" w:rsidP="0075618E">
      <w:pPr>
        <w:pStyle w:val="ListParagraph"/>
        <w:numPr>
          <w:ilvl w:val="0"/>
          <w:numId w:val="4"/>
        </w:numPr>
        <w:bidi/>
        <w:spacing w:after="0"/>
        <w:jc w:val="lowKashida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دانشگاه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های گروه سه: دو سهمیه سخنرانی</w:t>
      </w:r>
    </w:p>
    <w:p w:rsidR="0075618E" w:rsidRDefault="0075618E" w:rsidP="0075618E">
      <w:pPr>
        <w:pStyle w:val="ListParagraph"/>
        <w:numPr>
          <w:ilvl w:val="0"/>
          <w:numId w:val="4"/>
        </w:numPr>
        <w:bidi/>
        <w:spacing w:after="0"/>
        <w:jc w:val="lowKashida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اتحادیه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ها: یک سهمیه سخنرانی</w:t>
      </w:r>
    </w:p>
    <w:p w:rsidR="0075618E" w:rsidRPr="0075618E" w:rsidRDefault="0075618E" w:rsidP="0075618E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75618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* تبصره:</w:t>
      </w:r>
      <w:r w:rsidRPr="0075618E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دانشگاه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 می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توانند براساس تعداد سهمیه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های خود انجمن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های علمی دانشجویی (یک نفر به نمایندگی) و یا دانشجویان را </w:t>
      </w:r>
      <w:r w:rsidR="00B22E79">
        <w:rPr>
          <w:rFonts w:cs="B Nazanin" w:hint="cs"/>
          <w:color w:val="000000" w:themeColor="text1"/>
          <w:sz w:val="24"/>
          <w:szCs w:val="24"/>
          <w:rtl/>
          <w:lang w:bidi="fa-IR"/>
        </w:rPr>
        <w:t>به صورت فردی (دانشجویانی که دارای فعالیت</w:t>
      </w:r>
      <w:r w:rsidR="00B22E79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B22E79">
        <w:rPr>
          <w:rFonts w:cs="B Nazanin" w:hint="cs"/>
          <w:color w:val="000000" w:themeColor="text1"/>
          <w:sz w:val="24"/>
          <w:szCs w:val="24"/>
          <w:rtl/>
          <w:lang w:bidi="fa-IR"/>
        </w:rPr>
        <w:t>های شاخص هستند ولی عضو انجمن علمی نمی</w:t>
      </w:r>
      <w:r w:rsidR="00B22E79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B22E7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باشند)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برای ارائه سخنرانی معرفی نمایند. </w:t>
      </w:r>
    </w:p>
    <w:p w:rsidR="003C6926" w:rsidRDefault="003C6926" w:rsidP="003C6926">
      <w:pPr>
        <w:pStyle w:val="ListParagraph"/>
        <w:bidi/>
        <w:spacing w:after="0"/>
        <w:ind w:left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:rsidR="00D47DC0" w:rsidRPr="00BF079F" w:rsidRDefault="00D47DC0" w:rsidP="00BF079F">
      <w:p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ویژگی</w:t>
      </w:r>
      <w:r w:rsidRPr="00BF079F"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ها و شرایط عمومی سخنرانی</w:t>
      </w:r>
      <w:r w:rsidRPr="00BF079F"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های بخش انجمن پویا</w:t>
      </w:r>
    </w:p>
    <w:p w:rsidR="00277D94" w:rsidRPr="00277D94" w:rsidRDefault="00D47DC0" w:rsidP="00277D94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277D94">
        <w:rPr>
          <w:rFonts w:cs="B Nazanin" w:hint="cs"/>
          <w:b/>
          <w:bCs/>
          <w:sz w:val="24"/>
          <w:szCs w:val="24"/>
          <w:rtl/>
          <w:lang w:bidi="fa-IR"/>
        </w:rPr>
        <w:t xml:space="preserve">- معرفی فعالیت: </w:t>
      </w:r>
      <w:r w:rsidRPr="00277D94">
        <w:rPr>
          <w:rFonts w:cs="B Nazanin" w:hint="cs"/>
          <w:sz w:val="24"/>
          <w:szCs w:val="24"/>
          <w:rtl/>
          <w:lang w:bidi="fa-IR"/>
        </w:rPr>
        <w:t>هر سخنران می</w:t>
      </w:r>
      <w:r w:rsidRPr="00277D94">
        <w:rPr>
          <w:rFonts w:cs="B Nazanin" w:hint="cs"/>
          <w:sz w:val="24"/>
          <w:szCs w:val="24"/>
          <w:rtl/>
          <w:lang w:bidi="fa-IR"/>
        </w:rPr>
        <w:softHyphen/>
        <w:t>بایست</w:t>
      </w:r>
      <w:r w:rsidR="00277D94" w:rsidRPr="00277D94">
        <w:rPr>
          <w:rFonts w:cs="B Nazanin" w:hint="cs"/>
          <w:sz w:val="24"/>
          <w:szCs w:val="24"/>
          <w:rtl/>
          <w:lang w:bidi="fa-IR"/>
        </w:rPr>
        <w:t xml:space="preserve"> در سخنرانی خود گزارش یک فعالیت یا مجموعه</w:t>
      </w:r>
      <w:r w:rsidR="00277D94" w:rsidRPr="00277D94">
        <w:rPr>
          <w:rFonts w:cs="B Nazanin"/>
          <w:sz w:val="24"/>
          <w:szCs w:val="24"/>
          <w:rtl/>
          <w:lang w:bidi="fa-IR"/>
        </w:rPr>
        <w:softHyphen/>
      </w:r>
      <w:r w:rsidR="00277D94" w:rsidRPr="00277D94">
        <w:rPr>
          <w:rFonts w:cs="B Nazanin" w:hint="cs"/>
          <w:sz w:val="24"/>
          <w:szCs w:val="24"/>
          <w:rtl/>
          <w:lang w:bidi="fa-IR"/>
        </w:rPr>
        <w:t>ای از فعالیت</w:t>
      </w:r>
      <w:r w:rsidR="00277D94" w:rsidRPr="00277D94">
        <w:rPr>
          <w:rFonts w:cs="B Nazanin"/>
          <w:sz w:val="24"/>
          <w:szCs w:val="24"/>
          <w:rtl/>
          <w:lang w:bidi="fa-IR"/>
        </w:rPr>
        <w:softHyphen/>
      </w:r>
      <w:r w:rsidR="00277D94" w:rsidRPr="00277D94">
        <w:rPr>
          <w:rFonts w:cs="B Nazanin" w:hint="cs"/>
          <w:sz w:val="24"/>
          <w:szCs w:val="24"/>
          <w:rtl/>
          <w:lang w:bidi="fa-IR"/>
        </w:rPr>
        <w:t>های انجام شده را ارائه نماید و همچنین تجربیات کسب شده در اجرای این موارد را درحد</w:t>
      </w:r>
      <w:r w:rsidR="00D74AE7">
        <w:rPr>
          <w:rFonts w:cs="B Nazanin" w:hint="cs"/>
          <w:sz w:val="24"/>
          <w:szCs w:val="24"/>
          <w:rtl/>
          <w:lang w:bidi="fa-IR"/>
        </w:rPr>
        <w:t xml:space="preserve"> </w:t>
      </w:r>
      <w:r w:rsidR="00277D94" w:rsidRPr="00277D94">
        <w:rPr>
          <w:rFonts w:cs="B Nazanin" w:hint="cs"/>
          <w:sz w:val="24"/>
          <w:szCs w:val="24"/>
          <w:rtl/>
          <w:lang w:bidi="fa-IR"/>
        </w:rPr>
        <w:t>امکان به حضار انتقال دهد. فعالیت یا فعالیت</w:t>
      </w:r>
      <w:r w:rsidR="00277D94" w:rsidRPr="00277D94">
        <w:rPr>
          <w:rFonts w:cs="B Nazanin"/>
          <w:sz w:val="24"/>
          <w:szCs w:val="24"/>
          <w:rtl/>
          <w:lang w:bidi="fa-IR"/>
        </w:rPr>
        <w:softHyphen/>
      </w:r>
      <w:r w:rsidR="00277D94" w:rsidRPr="00277D94">
        <w:rPr>
          <w:rFonts w:cs="B Nazanin" w:hint="cs"/>
          <w:sz w:val="24"/>
          <w:szCs w:val="24"/>
          <w:rtl/>
          <w:lang w:bidi="fa-IR"/>
        </w:rPr>
        <w:t>ها می</w:t>
      </w:r>
      <w:r w:rsidR="00277D94" w:rsidRPr="00277D94">
        <w:rPr>
          <w:rFonts w:cs="B Nazanin"/>
          <w:sz w:val="24"/>
          <w:szCs w:val="24"/>
          <w:rtl/>
          <w:lang w:bidi="fa-IR"/>
        </w:rPr>
        <w:softHyphen/>
      </w:r>
      <w:r w:rsidR="00277D94" w:rsidRPr="00277D94">
        <w:rPr>
          <w:rFonts w:cs="B Nazanin" w:hint="cs"/>
          <w:sz w:val="24"/>
          <w:szCs w:val="24"/>
          <w:rtl/>
          <w:lang w:bidi="fa-IR"/>
        </w:rPr>
        <w:t>توانند توسط فرد، انجمن علمی و  اتحادیه انجام شده باشند.</w:t>
      </w:r>
    </w:p>
    <w:p w:rsidR="00D47DC0" w:rsidRDefault="00D47DC0" w:rsidP="00E0326D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D47DC0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Pr="003F73B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-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فرد ارائه دهنده</w:t>
      </w:r>
      <w:r w:rsidRPr="003F73B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یک</w:t>
      </w:r>
      <w:r w:rsidR="00277D9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یا چند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نفر به نمایندگی</w:t>
      </w:r>
      <w:r w:rsidR="00277D9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از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277D94">
        <w:rPr>
          <w:rFonts w:cs="B Nazanin" w:hint="cs"/>
          <w:color w:val="000000" w:themeColor="text1"/>
          <w:sz w:val="24"/>
          <w:szCs w:val="24"/>
          <w:rtl/>
          <w:lang w:bidi="fa-IR"/>
        </w:rPr>
        <w:t>مجموعه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اجراکننده فعالیت مورد نظر</w:t>
      </w:r>
      <w:r w:rsidR="00277D9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به ارائه سخنرانی خواهند پرداخت.</w:t>
      </w:r>
      <w:r w:rsidR="00E0326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لازم است هرفرد در ابتدای سخنرانی به معرفی خود</w:t>
      </w:r>
      <w:r w:rsidR="00277D9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مجموعه اجراکننده فعالیت مورد</w:t>
      </w:r>
      <w:r w:rsidR="00D74AE7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277D94">
        <w:rPr>
          <w:rFonts w:cs="B Nazanin" w:hint="cs"/>
          <w:color w:val="000000" w:themeColor="text1"/>
          <w:sz w:val="24"/>
          <w:szCs w:val="24"/>
          <w:rtl/>
          <w:lang w:bidi="fa-IR"/>
        </w:rPr>
        <w:t>نظر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بپردازد. فرد ارائه دهنده باید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ف</w:t>
      </w:r>
      <w:r w:rsidR="008D5A3E">
        <w:rPr>
          <w:rFonts w:cs="B Nazanin" w:hint="cs"/>
          <w:color w:val="000000" w:themeColor="text1"/>
          <w:sz w:val="24"/>
          <w:szCs w:val="24"/>
          <w:rtl/>
          <w:lang w:bidi="fa-IR"/>
        </w:rPr>
        <w:t>ا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یل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پاورپوینت،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فیلم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هر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موردی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ارائه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را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روی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فلش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مموری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همراه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داشته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باشد</w:t>
      </w:r>
      <w:r w:rsidR="00277D9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تا یک ساعت قبل از زمان ارائه به مجموعه اجرایی بخش انجمن پویا </w:t>
      </w:r>
      <w:r w:rsidR="008D5A3E">
        <w:rPr>
          <w:rFonts w:cs="B Nazanin" w:hint="cs"/>
          <w:color w:val="000000" w:themeColor="text1"/>
          <w:sz w:val="24"/>
          <w:szCs w:val="24"/>
          <w:rtl/>
          <w:lang w:bidi="fa-IR"/>
        </w:rPr>
        <w:t>تحویل داده شود</w:t>
      </w:r>
      <w:r w:rsidR="00277D94">
        <w:rPr>
          <w:rFonts w:cs="B Nazanin" w:hint="cs"/>
          <w:color w:val="000000" w:themeColor="text1"/>
          <w:sz w:val="24"/>
          <w:szCs w:val="24"/>
          <w:rtl/>
          <w:lang w:bidi="fa-IR"/>
        </w:rPr>
        <w:t>.</w:t>
      </w:r>
    </w:p>
    <w:p w:rsidR="00D47DC0" w:rsidRPr="00F17338" w:rsidRDefault="00D47DC0" w:rsidP="00D47DC0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3F73B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- کیفیت ارائه: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تسلط بر محتوای سخنرانی و رعایت فنون سخنوری توسط ارائه</w:t>
      </w:r>
      <w:r w:rsidRPr="003F73B6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>دهنده و همچنین تبعیت محتوا از روش</w:t>
      </w:r>
      <w:r w:rsidRPr="003F73B6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>مندی علمی دارای امتیاز نزد داوران است. همچنین لازم به ذکر است که ارائه پاورپوینت الزامی نمی</w:t>
      </w:r>
      <w:r w:rsidRPr="003F73B6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>باشد، اما دارای امتیاز است.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استفاده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خلاقیت</w:t>
      </w:r>
      <w:r>
        <w:rPr>
          <w:rFonts w:ascii="Cambria" w:hAnsi="Cambria" w:cs="Cambria"/>
          <w:color w:val="000000" w:themeColor="text1"/>
          <w:sz w:val="24"/>
          <w:szCs w:val="24"/>
          <w:rtl/>
          <w:lang w:bidi="fa-IR"/>
        </w:rPr>
        <w:t>‌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های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مختلف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ارائه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می</w:t>
      </w:r>
      <w:r>
        <w:rPr>
          <w:rFonts w:ascii="Cambria" w:hAnsi="Cambria" w:cs="Cambria"/>
          <w:color w:val="000000" w:themeColor="text1"/>
          <w:sz w:val="24"/>
          <w:szCs w:val="24"/>
          <w:rtl/>
          <w:lang w:bidi="fa-IR"/>
        </w:rPr>
        <w:t>‌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تواند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دارای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امتیاز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ویژه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باشد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.</w:t>
      </w:r>
    </w:p>
    <w:p w:rsidR="00D47DC0" w:rsidRDefault="00D47DC0" w:rsidP="00D47DC0">
      <w:pPr>
        <w:pStyle w:val="ListParagraph"/>
        <w:bidi/>
        <w:spacing w:after="0"/>
        <w:ind w:left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3F73B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- زمان ارائه: 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زمان ارائه هر سخنرانی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حداکثر 10دقیقه 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>خواهد بود.</w:t>
      </w:r>
    </w:p>
    <w:p w:rsidR="00D47DC0" w:rsidRPr="00F17338" w:rsidRDefault="00D47DC0" w:rsidP="00D47DC0">
      <w:pPr>
        <w:pStyle w:val="ListParagraph"/>
        <w:bidi/>
        <w:spacing w:after="0"/>
        <w:ind w:left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3F73B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 xml:space="preserve">- شئون اخلاقی محتوای سخنرانی: 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>هر اثر ارسالی می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>بایست متناسب با شئون اخلاقی و خارج از جهت</w:t>
      </w:r>
      <w:r w:rsidRPr="003F73B6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>گیری</w:t>
      </w:r>
      <w:r w:rsidRPr="003F73B6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های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سیاسی</w:t>
      </w:r>
      <w:r w:rsidR="008D5A3E">
        <w:rPr>
          <w:rFonts w:cs="B Nazanin" w:hint="cs"/>
          <w:color w:val="000000" w:themeColor="text1"/>
          <w:sz w:val="24"/>
          <w:szCs w:val="24"/>
          <w:rtl/>
          <w:lang w:bidi="fa-IR"/>
        </w:rPr>
        <w:t>، قومی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جنسی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تی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باشد.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</w:p>
    <w:p w:rsidR="00D47DC0" w:rsidRPr="003F73B6" w:rsidRDefault="00D47DC0" w:rsidP="00D47DC0">
      <w:pPr>
        <w:pStyle w:val="ListParagraph"/>
        <w:bidi/>
        <w:spacing w:after="0"/>
        <w:ind w:left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3F73B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- محدودیت تعداد سخنرانی</w:t>
      </w:r>
      <w:r w:rsidRPr="003F73B6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Pr="003F73B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ها توسط یک فرد: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محدودیتی برای تعداد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سخنرانی 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توسط یک فرد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وجود ندارد و هر دانشگاه می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تواند یک نفر ثابت یا چند نفر متفاوت را برای ارائه چند سخنرانی معرفی نماید.  </w:t>
      </w:r>
    </w:p>
    <w:p w:rsidR="00E242A5" w:rsidRDefault="00E242A5"/>
    <w:sectPr w:rsidR="00E242A5" w:rsidSect="00BF079F">
      <w:pgSz w:w="11907" w:h="16840" w:code="9"/>
      <w:pgMar w:top="851" w:right="851" w:bottom="851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38D2"/>
    <w:multiLevelType w:val="hybridMultilevel"/>
    <w:tmpl w:val="43B01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F0D5A"/>
    <w:multiLevelType w:val="hybridMultilevel"/>
    <w:tmpl w:val="ACBE8B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A68C7"/>
    <w:multiLevelType w:val="hybridMultilevel"/>
    <w:tmpl w:val="B106E0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47D5A"/>
    <w:multiLevelType w:val="hybridMultilevel"/>
    <w:tmpl w:val="6968545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9E7A3F"/>
    <w:multiLevelType w:val="hybridMultilevel"/>
    <w:tmpl w:val="1D58312E"/>
    <w:lvl w:ilvl="0" w:tplc="EAEE3C9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43022"/>
    <w:multiLevelType w:val="hybridMultilevel"/>
    <w:tmpl w:val="A2C870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7007A"/>
    <w:multiLevelType w:val="hybridMultilevel"/>
    <w:tmpl w:val="20BAF594"/>
    <w:lvl w:ilvl="0" w:tplc="DAAA3D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B3"/>
    <w:rsid w:val="000A2473"/>
    <w:rsid w:val="000E588B"/>
    <w:rsid w:val="00125055"/>
    <w:rsid w:val="001E2851"/>
    <w:rsid w:val="001E4DA7"/>
    <w:rsid w:val="001E6E26"/>
    <w:rsid w:val="00225D24"/>
    <w:rsid w:val="00277D94"/>
    <w:rsid w:val="003C1558"/>
    <w:rsid w:val="003C6926"/>
    <w:rsid w:val="00412F52"/>
    <w:rsid w:val="0050277C"/>
    <w:rsid w:val="0050662C"/>
    <w:rsid w:val="00515B8D"/>
    <w:rsid w:val="00562035"/>
    <w:rsid w:val="00606D8C"/>
    <w:rsid w:val="00623EA6"/>
    <w:rsid w:val="006911DB"/>
    <w:rsid w:val="006E229D"/>
    <w:rsid w:val="0075618E"/>
    <w:rsid w:val="007751B3"/>
    <w:rsid w:val="008D5A3E"/>
    <w:rsid w:val="008E3085"/>
    <w:rsid w:val="00A17DC1"/>
    <w:rsid w:val="00AF6C0D"/>
    <w:rsid w:val="00B22E79"/>
    <w:rsid w:val="00BD29BB"/>
    <w:rsid w:val="00BF079F"/>
    <w:rsid w:val="00C5516C"/>
    <w:rsid w:val="00C953C5"/>
    <w:rsid w:val="00CE1CFF"/>
    <w:rsid w:val="00D47DC0"/>
    <w:rsid w:val="00D74AE7"/>
    <w:rsid w:val="00DD325F"/>
    <w:rsid w:val="00E0326D"/>
    <w:rsid w:val="00E2216F"/>
    <w:rsid w:val="00E242A5"/>
    <w:rsid w:val="00F362B7"/>
    <w:rsid w:val="00F93655"/>
    <w:rsid w:val="00FB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9CCDDD-5334-4D23-B525-9BB259AE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1B3"/>
    <w:pPr>
      <w:ind w:left="720"/>
      <w:contextualSpacing/>
    </w:pPr>
  </w:style>
  <w:style w:type="paragraph" w:customStyle="1" w:styleId="yiv2679044045msonormal">
    <w:name w:val="yiv2679044045msonormal"/>
    <w:basedOn w:val="Normal"/>
    <w:rsid w:val="001E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Omid</dc:creator>
  <cp:lastModifiedBy>samin</cp:lastModifiedBy>
  <cp:revision>2</cp:revision>
  <cp:lastPrinted>2019-12-08T05:01:00Z</cp:lastPrinted>
  <dcterms:created xsi:type="dcterms:W3CDTF">2019-12-29T08:08:00Z</dcterms:created>
  <dcterms:modified xsi:type="dcterms:W3CDTF">2019-12-29T08:08:00Z</dcterms:modified>
</cp:coreProperties>
</file>